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AAEB98F" w14:textId="08B3FFE3" w:rsidR="008E7EBE" w:rsidRPr="004A65F1" w:rsidRDefault="00F51996">
      <w:r w:rsidRPr="004A65F1">
        <w:rPr>
          <w:noProof/>
        </w:rPr>
        <mc:AlternateContent>
          <mc:Choice Requires="wps">
            <w:drawing>
              <wp:anchor distT="0" distB="0" distL="114300" distR="114300" simplePos="0" relativeHeight="251670528" behindDoc="0" locked="0" layoutInCell="1" allowOverlap="1" wp14:anchorId="1ACB0A7F" wp14:editId="592C8654">
                <wp:simplePos x="0" y="0"/>
                <wp:positionH relativeFrom="page">
                  <wp:posOffset>1032002</wp:posOffset>
                </wp:positionH>
                <wp:positionV relativeFrom="page">
                  <wp:posOffset>8069453</wp:posOffset>
                </wp:positionV>
                <wp:extent cx="7310120" cy="77216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7310120" cy="7721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AA260C" w14:textId="582F0F10" w:rsidR="004A202E" w:rsidRPr="00F51996" w:rsidRDefault="00537C42" w:rsidP="00537C42">
                            <w:pPr>
                              <w:rPr>
                                <w:rFonts w:ascii="Helvetica Neue" w:hAnsi="Helvetica Neue" w:cs="Arial"/>
                                <w:i/>
                                <w:iCs/>
                                <w:color w:val="000000"/>
                                <w:sz w:val="20"/>
                                <w:szCs w:val="20"/>
                              </w:rPr>
                            </w:pPr>
                            <w:r w:rsidRPr="00F51996">
                              <w:rPr>
                                <w:rFonts w:ascii="Helvetica Neue" w:hAnsi="Helvetica Neue" w:cs="Arial"/>
                                <w:i/>
                                <w:iCs/>
                                <w:color w:val="000000"/>
                                <w:sz w:val="20"/>
                                <w:szCs w:val="20"/>
                              </w:rPr>
                              <w:br/>
                            </w:r>
                            <w:r w:rsidR="00F51996">
                              <w:rPr>
                                <w:rFonts w:ascii="Helvetica Neue" w:hAnsi="Helvetica Neue" w:cs="Arial"/>
                                <w:i/>
                                <w:iCs/>
                                <w:color w:val="000000"/>
                                <w:sz w:val="20"/>
                                <w:szCs w:val="20"/>
                              </w:rPr>
                              <w:t>Interested candidates may</w:t>
                            </w:r>
                            <w:r w:rsidR="004A202E" w:rsidRPr="00F51996">
                              <w:rPr>
                                <w:rFonts w:ascii="Helvetica Neue" w:hAnsi="Helvetica Neue" w:cs="Arial"/>
                                <w:i/>
                                <w:iCs/>
                                <w:color w:val="000000"/>
                                <w:sz w:val="20"/>
                                <w:szCs w:val="20"/>
                              </w:rPr>
                              <w:t xml:space="preserve"> send </w:t>
                            </w:r>
                            <w:r w:rsidR="00F51996">
                              <w:rPr>
                                <w:rFonts w:ascii="Helvetica Neue" w:hAnsi="Helvetica Neue" w:cs="Arial"/>
                                <w:i/>
                                <w:iCs/>
                                <w:color w:val="000000"/>
                                <w:sz w:val="20"/>
                                <w:szCs w:val="20"/>
                              </w:rPr>
                              <w:t>their</w:t>
                            </w:r>
                            <w:r w:rsidR="004A202E" w:rsidRPr="00F51996">
                              <w:rPr>
                                <w:rFonts w:ascii="Helvetica Neue" w:hAnsi="Helvetica Neue" w:cs="Arial"/>
                                <w:i/>
                                <w:iCs/>
                                <w:color w:val="000000"/>
                                <w:sz w:val="20"/>
                                <w:szCs w:val="20"/>
                              </w:rPr>
                              <w:t xml:space="preserve"> applications to either of the following</w:t>
                            </w:r>
                            <w:r w:rsidR="00D66F46" w:rsidRPr="00F51996">
                              <w:rPr>
                                <w:rFonts w:ascii="Helvetica Neue" w:hAnsi="Helvetica Neue" w:cs="Arial"/>
                                <w:i/>
                                <w:iCs/>
                                <w:color w:val="000000"/>
                                <w:sz w:val="20"/>
                                <w:szCs w:val="20"/>
                              </w:rPr>
                              <w:t xml:space="preserve"> individuals</w:t>
                            </w:r>
                            <w:r w:rsidR="004A202E" w:rsidRPr="00F51996">
                              <w:rPr>
                                <w:rFonts w:ascii="Helvetica Neue" w:hAnsi="Helvetica Neue" w:cs="Arial"/>
                                <w:i/>
                                <w:iCs/>
                                <w:color w:val="000000"/>
                                <w:sz w:val="20"/>
                                <w:szCs w:val="20"/>
                              </w:rPr>
                              <w:t>:</w:t>
                            </w:r>
                          </w:p>
                          <w:p w14:paraId="79713D5E" w14:textId="1E44C7ED" w:rsidR="00537C42" w:rsidRPr="00F51996" w:rsidRDefault="00537C42" w:rsidP="004A202E">
                            <w:pPr>
                              <w:pStyle w:val="ListParagraph"/>
                              <w:numPr>
                                <w:ilvl w:val="0"/>
                                <w:numId w:val="7"/>
                              </w:numPr>
                              <w:rPr>
                                <w:rFonts w:ascii="Helvetica Neue" w:hAnsi="Helvetica Neue" w:cs="Arial"/>
                                <w:i/>
                                <w:iCs/>
                                <w:color w:val="000000"/>
                                <w:sz w:val="20"/>
                                <w:szCs w:val="20"/>
                              </w:rPr>
                            </w:pPr>
                            <w:r w:rsidRPr="00F51996">
                              <w:rPr>
                                <w:rFonts w:ascii="Helvetica Neue" w:hAnsi="Helvetica Neue" w:cs="Arial"/>
                                <w:i/>
                                <w:iCs/>
                                <w:color w:val="000000"/>
                                <w:sz w:val="20"/>
                                <w:szCs w:val="20"/>
                              </w:rPr>
                              <w:t>Daniel Acevedo-</w:t>
                            </w:r>
                            <w:proofErr w:type="spellStart"/>
                            <w:r w:rsidRPr="00F51996">
                              <w:rPr>
                                <w:rFonts w:ascii="Helvetica Neue" w:hAnsi="Helvetica Neue" w:cs="Arial"/>
                                <w:i/>
                                <w:iCs/>
                                <w:color w:val="000000"/>
                                <w:sz w:val="20"/>
                                <w:szCs w:val="20"/>
                              </w:rPr>
                              <w:t>Feliz</w:t>
                            </w:r>
                            <w:proofErr w:type="spellEnd"/>
                            <w:r w:rsidRPr="00F51996">
                              <w:rPr>
                                <w:rFonts w:ascii="Helvetica Neue" w:hAnsi="Helvetica Neue" w:cs="Arial"/>
                                <w:i/>
                                <w:iCs/>
                                <w:color w:val="000000"/>
                                <w:sz w:val="20"/>
                                <w:szCs w:val="20"/>
                              </w:rPr>
                              <w:t xml:space="preserve">, KAUST Visualization Core Laboratory Director, at </w:t>
                            </w:r>
                            <w:hyperlink r:id="rId8" w:history="1">
                              <w:r w:rsidR="004A202E" w:rsidRPr="00F51996">
                                <w:rPr>
                                  <w:rStyle w:val="Hyperlink"/>
                                  <w:rFonts w:ascii="Helvetica Neue" w:hAnsi="Helvetica Neue" w:cs="Arial"/>
                                  <w:i/>
                                  <w:iCs/>
                                  <w:sz w:val="20"/>
                                  <w:szCs w:val="20"/>
                                </w:rPr>
                                <w:t>daniel.acevedo@kaust.edu.sa</w:t>
                              </w:r>
                            </w:hyperlink>
                          </w:p>
                          <w:p w14:paraId="08082662" w14:textId="16060C0C" w:rsidR="004A202E" w:rsidRPr="00F51996" w:rsidRDefault="004A202E" w:rsidP="004A202E">
                            <w:pPr>
                              <w:pStyle w:val="ListParagraph"/>
                              <w:numPr>
                                <w:ilvl w:val="0"/>
                                <w:numId w:val="7"/>
                              </w:numPr>
                              <w:rPr>
                                <w:rFonts w:ascii="Helvetica Neue" w:hAnsi="Helvetica Neue" w:cs="Arial"/>
                                <w:i/>
                                <w:iCs/>
                                <w:color w:val="000000"/>
                                <w:sz w:val="20"/>
                                <w:szCs w:val="20"/>
                              </w:rPr>
                            </w:pPr>
                            <w:proofErr w:type="spellStart"/>
                            <w:r w:rsidRPr="00F51996">
                              <w:rPr>
                                <w:rFonts w:ascii="Helvetica Neue" w:hAnsi="Helvetica Neue" w:cs="Arial"/>
                                <w:i/>
                                <w:iCs/>
                                <w:color w:val="000000"/>
                                <w:sz w:val="20"/>
                                <w:szCs w:val="20"/>
                              </w:rPr>
                              <w:t>Madhu</w:t>
                            </w:r>
                            <w:proofErr w:type="spellEnd"/>
                            <w:r w:rsidRPr="00F51996">
                              <w:rPr>
                                <w:rFonts w:ascii="Helvetica Neue" w:hAnsi="Helvetica Neue" w:cs="Arial"/>
                                <w:i/>
                                <w:iCs/>
                                <w:color w:val="000000"/>
                                <w:sz w:val="20"/>
                                <w:szCs w:val="20"/>
                              </w:rPr>
                              <w:t xml:space="preserve"> Srinivasan, Scientific Lead, KAUST Visualization Core Lab, at </w:t>
                            </w:r>
                            <w:hyperlink r:id="rId9" w:history="1">
                              <w:r w:rsidRPr="00F51996">
                                <w:rPr>
                                  <w:rStyle w:val="Hyperlink"/>
                                  <w:rFonts w:ascii="Helvetica Neue" w:hAnsi="Helvetica Neue" w:cs="Arial"/>
                                  <w:i/>
                                  <w:iCs/>
                                  <w:sz w:val="20"/>
                                  <w:szCs w:val="20"/>
                                </w:rPr>
                                <w:t>madhu.srinivasan@kaust.edu.sa</w:t>
                              </w:r>
                            </w:hyperlink>
                          </w:p>
                          <w:p w14:paraId="29851E83" w14:textId="77777777" w:rsidR="004A202E" w:rsidRPr="00F51996" w:rsidRDefault="004A202E" w:rsidP="004A202E">
                            <w:pPr>
                              <w:pStyle w:val="ListParagraph"/>
                              <w:numPr>
                                <w:ilvl w:val="0"/>
                                <w:numId w:val="7"/>
                              </w:numPr>
                              <w:rPr>
                                <w:rFonts w:ascii="Helvetica Neue" w:hAnsi="Helvetica Neue" w:cs="Arial"/>
                                <w:i/>
                                <w:iCs/>
                                <w:color w:val="00000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B0A7F" id="_x0000_t202" coordsize="21600,21600" o:spt="202" path="m0,0l0,21600,21600,21600,21600,0xe">
                <v:stroke joinstyle="miter"/>
                <v:path gradientshapeok="t" o:connecttype="rect"/>
              </v:shapetype>
              <v:shape id="Text_x0020_Box_x0020_8" o:spid="_x0000_s1026" type="#_x0000_t202" style="position:absolute;margin-left:81.25pt;margin-top:635.4pt;width:575.6pt;height:60.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" filled="f" stroked="f">
                <v:textbox>
                  <w:txbxContent>
                    <w:p w14:paraId="07AA260C" w14:textId="582F0F10" w:rsidR="004A202E" w:rsidRPr="00F51996" w:rsidRDefault="00537C42" w:rsidP="00537C42">
                      <w:pPr>
                        <w:rPr>
                          <w:rFonts w:ascii="Helvetica Neue" w:hAnsi="Helvetica Neue" w:cs="Arial"/>
                          <w:i/>
                          <w:iCs/>
                          <w:color w:val="000000"/>
                          <w:sz w:val="20"/>
                          <w:szCs w:val="20"/>
                        </w:rPr>
                      </w:pPr>
                      <w:r w:rsidRPr="00F51996">
                        <w:rPr>
                          <w:rFonts w:ascii="Helvetica Neue" w:hAnsi="Helvetica Neue" w:cs="Arial"/>
                          <w:i/>
                          <w:iCs/>
                          <w:color w:val="000000"/>
                          <w:sz w:val="20"/>
                          <w:szCs w:val="20"/>
                        </w:rPr>
                        <w:br/>
                      </w:r>
                      <w:r w:rsidR="00F51996">
                        <w:rPr>
                          <w:rFonts w:ascii="Helvetica Neue" w:hAnsi="Helvetica Neue" w:cs="Arial"/>
                          <w:i/>
                          <w:iCs/>
                          <w:color w:val="000000"/>
                          <w:sz w:val="20"/>
                          <w:szCs w:val="20"/>
                        </w:rPr>
                        <w:t>Interested candidates may</w:t>
                      </w:r>
                      <w:r w:rsidR="004A202E" w:rsidRPr="00F51996">
                        <w:rPr>
                          <w:rFonts w:ascii="Helvetica Neue" w:hAnsi="Helvetica Neue" w:cs="Arial"/>
                          <w:i/>
                          <w:iCs/>
                          <w:color w:val="000000"/>
                          <w:sz w:val="20"/>
                          <w:szCs w:val="20"/>
                        </w:rPr>
                        <w:t xml:space="preserve"> send </w:t>
                      </w:r>
                      <w:r w:rsidR="00F51996">
                        <w:rPr>
                          <w:rFonts w:ascii="Helvetica Neue" w:hAnsi="Helvetica Neue" w:cs="Arial"/>
                          <w:i/>
                          <w:iCs/>
                          <w:color w:val="000000"/>
                          <w:sz w:val="20"/>
                          <w:szCs w:val="20"/>
                        </w:rPr>
                        <w:t>their</w:t>
                      </w:r>
                      <w:r w:rsidR="004A202E" w:rsidRPr="00F51996">
                        <w:rPr>
                          <w:rFonts w:ascii="Helvetica Neue" w:hAnsi="Helvetica Neue" w:cs="Arial"/>
                          <w:i/>
                          <w:iCs/>
                          <w:color w:val="000000"/>
                          <w:sz w:val="20"/>
                          <w:szCs w:val="20"/>
                        </w:rPr>
                        <w:t xml:space="preserve"> applications to either of the following</w:t>
                      </w:r>
                      <w:r w:rsidR="00D66F46" w:rsidRPr="00F51996">
                        <w:rPr>
                          <w:rFonts w:ascii="Helvetica Neue" w:hAnsi="Helvetica Neue" w:cs="Arial"/>
                          <w:i/>
                          <w:iCs/>
                          <w:color w:val="000000"/>
                          <w:sz w:val="20"/>
                          <w:szCs w:val="20"/>
                        </w:rPr>
                        <w:t xml:space="preserve"> individuals</w:t>
                      </w:r>
                      <w:r w:rsidR="004A202E" w:rsidRPr="00F51996">
                        <w:rPr>
                          <w:rFonts w:ascii="Helvetica Neue" w:hAnsi="Helvetica Neue" w:cs="Arial"/>
                          <w:i/>
                          <w:iCs/>
                          <w:color w:val="000000"/>
                          <w:sz w:val="20"/>
                          <w:szCs w:val="20"/>
                        </w:rPr>
                        <w:t>:</w:t>
                      </w:r>
                    </w:p>
                    <w:p w14:paraId="79713D5E" w14:textId="1E44C7ED" w:rsidR="00537C42" w:rsidRPr="00F51996" w:rsidRDefault="00537C42" w:rsidP="004A202E">
                      <w:pPr>
                        <w:pStyle w:val="ListParagraph"/>
                        <w:numPr>
                          <w:ilvl w:val="0"/>
                          <w:numId w:val="7"/>
                        </w:numPr>
                        <w:rPr>
                          <w:rFonts w:ascii="Helvetica Neue" w:hAnsi="Helvetica Neue" w:cs="Arial"/>
                          <w:i/>
                          <w:iCs/>
                          <w:color w:val="000000"/>
                          <w:sz w:val="20"/>
                          <w:szCs w:val="20"/>
                        </w:rPr>
                      </w:pPr>
                      <w:r w:rsidRPr="00F51996">
                        <w:rPr>
                          <w:rFonts w:ascii="Helvetica Neue" w:hAnsi="Helvetica Neue" w:cs="Arial"/>
                          <w:i/>
                          <w:iCs/>
                          <w:color w:val="000000"/>
                          <w:sz w:val="20"/>
                          <w:szCs w:val="20"/>
                        </w:rPr>
                        <w:t>Daniel Acevedo-</w:t>
                      </w:r>
                      <w:proofErr w:type="spellStart"/>
                      <w:r w:rsidRPr="00F51996">
                        <w:rPr>
                          <w:rFonts w:ascii="Helvetica Neue" w:hAnsi="Helvetica Neue" w:cs="Arial"/>
                          <w:i/>
                          <w:iCs/>
                          <w:color w:val="000000"/>
                          <w:sz w:val="20"/>
                          <w:szCs w:val="20"/>
                        </w:rPr>
                        <w:t>Feliz</w:t>
                      </w:r>
                      <w:proofErr w:type="spellEnd"/>
                      <w:r w:rsidRPr="00F51996">
                        <w:rPr>
                          <w:rFonts w:ascii="Helvetica Neue" w:hAnsi="Helvetica Neue" w:cs="Arial"/>
                          <w:i/>
                          <w:iCs/>
                          <w:color w:val="000000"/>
                          <w:sz w:val="20"/>
                          <w:szCs w:val="20"/>
                        </w:rPr>
                        <w:t xml:space="preserve">, KAUST Visualization Core Laboratory Director, at </w:t>
                      </w:r>
                      <w:hyperlink r:id="rId10" w:history="1">
                        <w:r w:rsidR="004A202E" w:rsidRPr="00F51996">
                          <w:rPr>
                            <w:rStyle w:val="Hyperlink"/>
                            <w:rFonts w:ascii="Helvetica Neue" w:hAnsi="Helvetica Neue" w:cs="Arial"/>
                            <w:i/>
                            <w:iCs/>
                            <w:sz w:val="20"/>
                            <w:szCs w:val="20"/>
                          </w:rPr>
                          <w:t>daniel.acevedo@kaust.edu.sa</w:t>
                        </w:r>
                      </w:hyperlink>
                    </w:p>
                    <w:p w14:paraId="08082662" w14:textId="16060C0C" w:rsidR="004A202E" w:rsidRPr="00F51996" w:rsidRDefault="004A202E" w:rsidP="004A202E">
                      <w:pPr>
                        <w:pStyle w:val="ListParagraph"/>
                        <w:numPr>
                          <w:ilvl w:val="0"/>
                          <w:numId w:val="7"/>
                        </w:numPr>
                        <w:rPr>
                          <w:rFonts w:ascii="Helvetica Neue" w:hAnsi="Helvetica Neue" w:cs="Arial"/>
                          <w:i/>
                          <w:iCs/>
                          <w:color w:val="000000"/>
                          <w:sz w:val="20"/>
                          <w:szCs w:val="20"/>
                        </w:rPr>
                      </w:pPr>
                      <w:proofErr w:type="spellStart"/>
                      <w:r w:rsidRPr="00F51996">
                        <w:rPr>
                          <w:rFonts w:ascii="Helvetica Neue" w:hAnsi="Helvetica Neue" w:cs="Arial"/>
                          <w:i/>
                          <w:iCs/>
                          <w:color w:val="000000"/>
                          <w:sz w:val="20"/>
                          <w:szCs w:val="20"/>
                        </w:rPr>
                        <w:t>Madhu</w:t>
                      </w:r>
                      <w:proofErr w:type="spellEnd"/>
                      <w:r w:rsidRPr="00F51996">
                        <w:rPr>
                          <w:rFonts w:ascii="Helvetica Neue" w:hAnsi="Helvetica Neue" w:cs="Arial"/>
                          <w:i/>
                          <w:iCs/>
                          <w:color w:val="000000"/>
                          <w:sz w:val="20"/>
                          <w:szCs w:val="20"/>
                        </w:rPr>
                        <w:t xml:space="preserve"> Srinivasan, Scientific Lead, KAUST Visualization Core Lab, at </w:t>
                      </w:r>
                      <w:hyperlink r:id="rId11" w:history="1">
                        <w:r w:rsidRPr="00F51996">
                          <w:rPr>
                            <w:rStyle w:val="Hyperlink"/>
                            <w:rFonts w:ascii="Helvetica Neue" w:hAnsi="Helvetica Neue" w:cs="Arial"/>
                            <w:i/>
                            <w:iCs/>
                            <w:sz w:val="20"/>
                            <w:szCs w:val="20"/>
                          </w:rPr>
                          <w:t>madhu.srinivasan@kaust.edu.sa</w:t>
                        </w:r>
                      </w:hyperlink>
                    </w:p>
                    <w:p w14:paraId="29851E83" w14:textId="77777777" w:rsidR="004A202E" w:rsidRPr="00F51996" w:rsidRDefault="004A202E" w:rsidP="004A202E">
                      <w:pPr>
                        <w:pStyle w:val="ListParagraph"/>
                        <w:numPr>
                          <w:ilvl w:val="0"/>
                          <w:numId w:val="7"/>
                        </w:numPr>
                        <w:rPr>
                          <w:rFonts w:ascii="Helvetica Neue" w:hAnsi="Helvetica Neue" w:cs="Arial"/>
                          <w:i/>
                          <w:iCs/>
                          <w:color w:val="000000"/>
                          <w:sz w:val="20"/>
                          <w:szCs w:val="20"/>
                        </w:rPr>
                      </w:pPr>
                    </w:p>
                  </w:txbxContent>
                </v:textbox>
                <w10:wrap type="square" anchorx="page" anchory="page"/>
              </v:shape>
            </w:pict>
          </mc:Fallback>
        </mc:AlternateContent>
      </w:r>
      <w:r w:rsidRPr="004A65F1">
        <w:rPr>
          <w:noProof/>
        </w:rPr>
        <mc:AlternateContent>
          <mc:Choice Requires="wps">
            <w:drawing>
              <wp:anchor distT="0" distB="0" distL="114300" distR="114300" simplePos="0" relativeHeight="251672576" behindDoc="0" locked="0" layoutInCell="1" allowOverlap="1" wp14:anchorId="0291304E" wp14:editId="07EDC020">
                <wp:simplePos x="0" y="0"/>
                <wp:positionH relativeFrom="column">
                  <wp:posOffset>-114935</wp:posOffset>
                </wp:positionH>
                <wp:positionV relativeFrom="paragraph">
                  <wp:posOffset>4799965</wp:posOffset>
                </wp:positionV>
                <wp:extent cx="6062345" cy="70485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6062345" cy="7048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556381" w14:textId="77777777" w:rsidR="00D4673B" w:rsidRPr="00895073" w:rsidRDefault="00D4673B" w:rsidP="00D4673B">
                            <w:pPr>
                              <w:rPr>
                                <w:rFonts w:ascii="Helvetica Neue" w:hAnsi="Helvetica Neue" w:cs="Arial"/>
                                <w:i/>
                                <w:color w:val="17365D" w:themeColor="text2" w:themeShade="BF"/>
                                <w:sz w:val="20"/>
                                <w:szCs w:val="20"/>
                              </w:rPr>
                            </w:pPr>
                          </w:p>
                          <w:p w14:paraId="08D6FF58" w14:textId="77777777" w:rsidR="00D4673B" w:rsidRPr="00895073" w:rsidRDefault="00D4673B" w:rsidP="00D4673B">
                            <w:pPr>
                              <w:rPr>
                                <w:rFonts w:ascii="Helvetica Neue" w:hAnsi="Helvetica Neue" w:cs="Arial"/>
                                <w:i/>
                                <w:color w:val="17365D" w:themeColor="text2" w:themeShade="BF"/>
                                <w:sz w:val="20"/>
                                <w:szCs w:val="20"/>
                              </w:rPr>
                            </w:pPr>
                            <w:r w:rsidRPr="00895073">
                              <w:rPr>
                                <w:rFonts w:ascii="Helvetica Neue" w:hAnsi="Helvetica Neue" w:cs="Arial"/>
                                <w:b/>
                                <w:i/>
                                <w:color w:val="17365D" w:themeColor="text2" w:themeShade="BF"/>
                                <w:sz w:val="20"/>
                                <w:szCs w:val="20"/>
                              </w:rPr>
                              <w:t>PhD</w:t>
                            </w:r>
                            <w:r w:rsidRPr="00895073">
                              <w:rPr>
                                <w:rFonts w:ascii="Helvetica Neue" w:hAnsi="Helvetica Neue" w:cs="Arial"/>
                                <w:i/>
                                <w:color w:val="17365D" w:themeColor="text2" w:themeShade="BF"/>
                                <w:sz w:val="20"/>
                                <w:szCs w:val="20"/>
                              </w:rPr>
                              <w:t xml:space="preserve"> in Computer Science or a related area preferred, with 3-5 years of experience in some of the areas detailed above. Candidates with </w:t>
                            </w:r>
                            <w:r w:rsidRPr="00895073">
                              <w:rPr>
                                <w:rFonts w:ascii="Helvetica Neue" w:hAnsi="Helvetica Neue" w:cs="Arial"/>
                                <w:b/>
                                <w:i/>
                                <w:color w:val="17365D" w:themeColor="text2" w:themeShade="BF"/>
                                <w:sz w:val="20"/>
                                <w:szCs w:val="20"/>
                              </w:rPr>
                              <w:t>MSc</w:t>
                            </w:r>
                            <w:r w:rsidRPr="00895073">
                              <w:rPr>
                                <w:rFonts w:ascii="Helvetica Neue" w:hAnsi="Helvetica Neue" w:cs="Arial"/>
                                <w:i/>
                                <w:color w:val="17365D" w:themeColor="text2" w:themeShade="BF"/>
                                <w:sz w:val="20"/>
                                <w:szCs w:val="20"/>
                              </w:rPr>
                              <w:t xml:space="preserve"> degree and exceptional experience will also be considered. </w:t>
                            </w:r>
                            <w:r w:rsidRPr="00895073">
                              <w:rPr>
                                <w:rFonts w:ascii="Helvetica Neue" w:hAnsi="Helvetica Neue" w:cs="Arial"/>
                                <w:i/>
                                <w:color w:val="17365D" w:themeColor="text2" w:themeShade="BF"/>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91304E" id="Text_x0020_Box_x0020_1" o:spid="_x0000_s1027" type="#_x0000_t202" style="position:absolute;margin-left:-9.05pt;margin-top:377.95pt;width:477.35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Il49ACAAAV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" filled="f" stroked="f">
                <v:textbox style="mso-fit-shape-to-text:t">
                  <w:txbxContent>
                    <w:p w14:paraId="0A556381" w14:textId="77777777" w:rsidR="00D4673B" w:rsidRPr="00895073" w:rsidRDefault="00D4673B" w:rsidP="00D4673B">
                      <w:pPr>
                        <w:rPr>
                          <w:rFonts w:ascii="Helvetica Neue" w:hAnsi="Helvetica Neue" w:cs="Arial"/>
                          <w:i/>
                          <w:color w:val="17365D" w:themeColor="text2" w:themeShade="BF"/>
                          <w:sz w:val="20"/>
                          <w:szCs w:val="20"/>
                        </w:rPr>
                      </w:pPr>
                    </w:p>
                    <w:p w14:paraId="08D6FF58" w14:textId="77777777" w:rsidR="00D4673B" w:rsidRPr="00895073" w:rsidRDefault="00D4673B" w:rsidP="00D4673B">
                      <w:pPr>
                        <w:rPr>
                          <w:rFonts w:ascii="Helvetica Neue" w:hAnsi="Helvetica Neue" w:cs="Arial"/>
                          <w:i/>
                          <w:color w:val="17365D" w:themeColor="text2" w:themeShade="BF"/>
                          <w:sz w:val="20"/>
                          <w:szCs w:val="20"/>
                        </w:rPr>
                      </w:pPr>
                      <w:r w:rsidRPr="00895073">
                        <w:rPr>
                          <w:rFonts w:ascii="Helvetica Neue" w:hAnsi="Helvetica Neue" w:cs="Arial"/>
                          <w:b/>
                          <w:i/>
                          <w:color w:val="17365D" w:themeColor="text2" w:themeShade="BF"/>
                          <w:sz w:val="20"/>
                          <w:szCs w:val="20"/>
                        </w:rPr>
                        <w:t>PhD</w:t>
                      </w:r>
                      <w:r w:rsidRPr="00895073">
                        <w:rPr>
                          <w:rFonts w:ascii="Helvetica Neue" w:hAnsi="Helvetica Neue" w:cs="Arial"/>
                          <w:i/>
                          <w:color w:val="17365D" w:themeColor="text2" w:themeShade="BF"/>
                          <w:sz w:val="20"/>
                          <w:szCs w:val="20"/>
                        </w:rPr>
                        <w:t xml:space="preserve"> in Computer Science or a related area preferred, with 3-5 years of experience in some of the areas detailed above. Candidates with </w:t>
                      </w:r>
                      <w:r w:rsidRPr="00895073">
                        <w:rPr>
                          <w:rFonts w:ascii="Helvetica Neue" w:hAnsi="Helvetica Neue" w:cs="Arial"/>
                          <w:b/>
                          <w:i/>
                          <w:color w:val="17365D" w:themeColor="text2" w:themeShade="BF"/>
                          <w:sz w:val="20"/>
                          <w:szCs w:val="20"/>
                        </w:rPr>
                        <w:t>MSc</w:t>
                      </w:r>
                      <w:r w:rsidRPr="00895073">
                        <w:rPr>
                          <w:rFonts w:ascii="Helvetica Neue" w:hAnsi="Helvetica Neue" w:cs="Arial"/>
                          <w:i/>
                          <w:color w:val="17365D" w:themeColor="text2" w:themeShade="BF"/>
                          <w:sz w:val="20"/>
                          <w:szCs w:val="20"/>
                        </w:rPr>
                        <w:t xml:space="preserve"> degree and exceptional experience will also be considered. </w:t>
                      </w:r>
                      <w:r w:rsidRPr="00895073">
                        <w:rPr>
                          <w:rFonts w:ascii="Helvetica Neue" w:hAnsi="Helvetica Neue" w:cs="Arial"/>
                          <w:i/>
                          <w:color w:val="17365D" w:themeColor="text2" w:themeShade="BF"/>
                          <w:sz w:val="20"/>
                          <w:szCs w:val="20"/>
                        </w:rPr>
                        <w:br/>
                      </w:r>
                    </w:p>
                  </w:txbxContent>
                </v:textbox>
                <w10:wrap type="square"/>
              </v:shape>
            </w:pict>
          </mc:Fallback>
        </mc:AlternateContent>
      </w:r>
      <w:r w:rsidRPr="004A65F1">
        <w:rPr>
          <w:noProof/>
        </w:rPr>
        <mc:AlternateContent>
          <mc:Choice Requires="wps">
            <w:drawing>
              <wp:anchor distT="0" distB="0" distL="114300" distR="114300" simplePos="0" relativeHeight="251674624" behindDoc="0" locked="0" layoutInCell="1" allowOverlap="1" wp14:anchorId="3DF07F7F" wp14:editId="468DA0F3">
                <wp:simplePos x="0" y="0"/>
                <wp:positionH relativeFrom="column">
                  <wp:posOffset>2285492</wp:posOffset>
                </wp:positionH>
                <wp:positionV relativeFrom="paragraph">
                  <wp:posOffset>2857500</wp:posOffset>
                </wp:positionV>
                <wp:extent cx="3890645" cy="224218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890645" cy="22421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2D067B" w14:textId="0EBACB30" w:rsidR="001E7EC0" w:rsidRPr="00895073" w:rsidRDefault="005132CD" w:rsidP="001E7EC0">
                            <w:pPr>
                              <w:rPr>
                                <w:rFonts w:ascii="Helvetica Neue" w:hAnsi="Helvetica Neue" w:cs="Arial"/>
                                <w:b/>
                                <w:i/>
                                <w:color w:val="17365D" w:themeColor="text2" w:themeShade="BF"/>
                                <w:sz w:val="20"/>
                                <w:szCs w:val="20"/>
                              </w:rPr>
                            </w:pPr>
                            <w:r w:rsidRPr="00895073">
                              <w:rPr>
                                <w:rFonts w:ascii="Helvetica Neue" w:hAnsi="Helvetica Neue" w:cs="Arial"/>
                                <w:b/>
                                <w:i/>
                                <w:color w:val="17365D" w:themeColor="text2" w:themeShade="BF"/>
                                <w:sz w:val="20"/>
                                <w:szCs w:val="20"/>
                              </w:rPr>
                              <w:t>Core Skills</w:t>
                            </w:r>
                          </w:p>
                          <w:p w14:paraId="0F5E6332" w14:textId="45271135" w:rsidR="001E7EC0" w:rsidRPr="00895073" w:rsidRDefault="00D7439E" w:rsidP="001E7EC0">
                            <w:pPr>
                              <w:pStyle w:val="ListParagraph"/>
                              <w:numPr>
                                <w:ilvl w:val="0"/>
                                <w:numId w:val="12"/>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 xml:space="preserve">Programming (5 </w:t>
                            </w:r>
                            <w:proofErr w:type="gramStart"/>
                            <w:r w:rsidRPr="00895073">
                              <w:rPr>
                                <w:rFonts w:ascii="Helvetica Neue" w:hAnsi="Helvetica Neue" w:cs="Arial"/>
                                <w:i/>
                                <w:color w:val="17365D" w:themeColor="text2" w:themeShade="BF"/>
                                <w:sz w:val="20"/>
                                <w:szCs w:val="20"/>
                              </w:rPr>
                              <w:t>years</w:t>
                            </w:r>
                            <w:proofErr w:type="gramEnd"/>
                            <w:r w:rsidRPr="00895073">
                              <w:rPr>
                                <w:rFonts w:ascii="Helvetica Neue" w:hAnsi="Helvetica Neue" w:cs="Arial"/>
                                <w:i/>
                                <w:color w:val="17365D" w:themeColor="text2" w:themeShade="BF"/>
                                <w:sz w:val="20"/>
                                <w:szCs w:val="20"/>
                              </w:rPr>
                              <w:t xml:space="preserve"> experience, at</w:t>
                            </w:r>
                            <w:r w:rsidR="003478B2">
                              <w:rPr>
                                <w:rFonts w:ascii="Helvetica Neue" w:hAnsi="Helvetica Neue" w:cs="Arial"/>
                                <w:i/>
                                <w:color w:val="17365D" w:themeColor="text2" w:themeShade="BF"/>
                                <w:sz w:val="20"/>
                                <w:szCs w:val="20"/>
                              </w:rPr>
                              <w:t xml:space="preserve"> </w:t>
                            </w:r>
                            <w:r w:rsidRPr="00895073">
                              <w:rPr>
                                <w:rFonts w:ascii="Helvetica Neue" w:hAnsi="Helvetica Neue" w:cs="Arial"/>
                                <w:i/>
                                <w:color w:val="17365D" w:themeColor="text2" w:themeShade="BF"/>
                                <w:sz w:val="20"/>
                                <w:szCs w:val="20"/>
                              </w:rPr>
                              <w:t xml:space="preserve">least): </w:t>
                            </w:r>
                            <w:proofErr w:type="spellStart"/>
                            <w:r w:rsidRPr="00895073">
                              <w:rPr>
                                <w:rFonts w:ascii="Helvetica Neue" w:hAnsi="Helvetica Neue" w:cs="Arial"/>
                                <w:i/>
                                <w:color w:val="17365D" w:themeColor="text2" w:themeShade="BF"/>
                                <w:sz w:val="20"/>
                                <w:szCs w:val="20"/>
                              </w:rPr>
                              <w:t>Javascript</w:t>
                            </w:r>
                            <w:proofErr w:type="spellEnd"/>
                            <w:r w:rsidRPr="00895073">
                              <w:rPr>
                                <w:rFonts w:ascii="Helvetica Neue" w:hAnsi="Helvetica Neue" w:cs="Arial"/>
                                <w:i/>
                                <w:color w:val="17365D" w:themeColor="text2" w:themeShade="BF"/>
                                <w:sz w:val="20"/>
                                <w:szCs w:val="20"/>
                              </w:rPr>
                              <w:t>, C/C++, Python, R</w:t>
                            </w:r>
                          </w:p>
                          <w:p w14:paraId="331025B8" w14:textId="143C104D" w:rsidR="001E7EC0" w:rsidRPr="00895073" w:rsidRDefault="00D7439E" w:rsidP="001E7EC0">
                            <w:pPr>
                              <w:pStyle w:val="ListParagraph"/>
                              <w:numPr>
                                <w:ilvl w:val="0"/>
                                <w:numId w:val="12"/>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 xml:space="preserve">Interactive 3D Graphics: HTML5, </w:t>
                            </w:r>
                            <w:proofErr w:type="spellStart"/>
                            <w:r w:rsidRPr="00895073">
                              <w:rPr>
                                <w:rFonts w:ascii="Helvetica Neue" w:hAnsi="Helvetica Neue" w:cs="Arial"/>
                                <w:i/>
                                <w:color w:val="17365D" w:themeColor="text2" w:themeShade="BF"/>
                                <w:sz w:val="20"/>
                                <w:szCs w:val="20"/>
                              </w:rPr>
                              <w:t>WebGL</w:t>
                            </w:r>
                            <w:proofErr w:type="spellEnd"/>
                            <w:r w:rsidRPr="00895073">
                              <w:rPr>
                                <w:rFonts w:ascii="Helvetica Neue" w:hAnsi="Helvetica Neue" w:cs="Arial"/>
                                <w:i/>
                                <w:color w:val="17365D" w:themeColor="text2" w:themeShade="BF"/>
                                <w:sz w:val="20"/>
                                <w:szCs w:val="20"/>
                              </w:rPr>
                              <w:t>, OpenGL/Direct3D</w:t>
                            </w:r>
                          </w:p>
                          <w:p w14:paraId="36090CC7" w14:textId="3A511FA7" w:rsidR="00D7439E" w:rsidRPr="00895073" w:rsidRDefault="00D7439E" w:rsidP="001E7EC0">
                            <w:pPr>
                              <w:pStyle w:val="ListParagraph"/>
                              <w:numPr>
                                <w:ilvl w:val="0"/>
                                <w:numId w:val="12"/>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Data Visualization: Tableau/</w:t>
                            </w:r>
                            <w:proofErr w:type="spellStart"/>
                            <w:r w:rsidRPr="00895073">
                              <w:rPr>
                                <w:rFonts w:ascii="Helvetica Neue" w:hAnsi="Helvetica Neue" w:cs="Arial"/>
                                <w:i/>
                                <w:color w:val="17365D" w:themeColor="text2" w:themeShade="BF"/>
                                <w:sz w:val="20"/>
                                <w:szCs w:val="20"/>
                              </w:rPr>
                              <w:t>SpotFire</w:t>
                            </w:r>
                            <w:proofErr w:type="spellEnd"/>
                            <w:r w:rsidRPr="00895073">
                              <w:rPr>
                                <w:rFonts w:ascii="Helvetica Neue" w:hAnsi="Helvetica Neue" w:cs="Arial"/>
                                <w:i/>
                                <w:color w:val="17365D" w:themeColor="text2" w:themeShade="BF"/>
                                <w:sz w:val="20"/>
                                <w:szCs w:val="20"/>
                              </w:rPr>
                              <w:t xml:space="preserve">, D3js (or other JS charting libraries), </w:t>
                            </w:r>
                            <w:proofErr w:type="spellStart"/>
                            <w:r w:rsidRPr="00895073">
                              <w:rPr>
                                <w:rFonts w:ascii="Helvetica Neue" w:hAnsi="Helvetica Neue" w:cs="Arial"/>
                                <w:i/>
                                <w:color w:val="17365D" w:themeColor="text2" w:themeShade="BF"/>
                                <w:sz w:val="20"/>
                                <w:szCs w:val="20"/>
                              </w:rPr>
                              <w:t>Paraview</w:t>
                            </w:r>
                            <w:proofErr w:type="spellEnd"/>
                            <w:r w:rsidRPr="00895073">
                              <w:rPr>
                                <w:rFonts w:ascii="Helvetica Neue" w:hAnsi="Helvetica Neue" w:cs="Arial"/>
                                <w:i/>
                                <w:color w:val="17365D" w:themeColor="text2" w:themeShade="BF"/>
                                <w:sz w:val="20"/>
                                <w:szCs w:val="20"/>
                              </w:rPr>
                              <w:t>/VISIT, Processing</w:t>
                            </w:r>
                          </w:p>
                          <w:p w14:paraId="5F4A23ED" w14:textId="645853AD" w:rsidR="00D7439E" w:rsidRPr="00895073" w:rsidRDefault="00D7439E" w:rsidP="001E7EC0">
                            <w:pPr>
                              <w:pStyle w:val="ListParagraph"/>
                              <w:numPr>
                                <w:ilvl w:val="0"/>
                                <w:numId w:val="12"/>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 xml:space="preserve">GIS/Databases: ArcGIS, </w:t>
                            </w:r>
                            <w:proofErr w:type="spellStart"/>
                            <w:r w:rsidRPr="00895073">
                              <w:rPr>
                                <w:rFonts w:ascii="Helvetica Neue" w:hAnsi="Helvetica Neue" w:cs="Arial"/>
                                <w:i/>
                                <w:color w:val="17365D" w:themeColor="text2" w:themeShade="BF"/>
                                <w:sz w:val="20"/>
                                <w:szCs w:val="20"/>
                              </w:rPr>
                              <w:t>PostGIS</w:t>
                            </w:r>
                            <w:proofErr w:type="spellEnd"/>
                            <w:r w:rsidRPr="00895073">
                              <w:rPr>
                                <w:rFonts w:ascii="Helvetica Neue" w:hAnsi="Helvetica Neue" w:cs="Arial"/>
                                <w:i/>
                                <w:color w:val="17365D" w:themeColor="text2" w:themeShade="BF"/>
                                <w:sz w:val="20"/>
                                <w:szCs w:val="20"/>
                              </w:rPr>
                              <w:t xml:space="preserve">, </w:t>
                            </w:r>
                            <w:proofErr w:type="spellStart"/>
                            <w:r w:rsidRPr="00895073">
                              <w:rPr>
                                <w:rFonts w:ascii="Helvetica Neue" w:hAnsi="Helvetica Neue" w:cs="Arial"/>
                                <w:i/>
                                <w:color w:val="17365D" w:themeColor="text2" w:themeShade="BF"/>
                                <w:sz w:val="20"/>
                                <w:szCs w:val="20"/>
                              </w:rPr>
                              <w:t>CartoDB</w:t>
                            </w:r>
                            <w:proofErr w:type="spellEnd"/>
                            <w:r w:rsidRPr="00895073">
                              <w:rPr>
                                <w:rFonts w:ascii="Helvetica Neue" w:hAnsi="Helvetica Neue" w:cs="Arial"/>
                                <w:i/>
                                <w:color w:val="17365D" w:themeColor="text2" w:themeShade="BF"/>
                                <w:sz w:val="20"/>
                                <w:szCs w:val="20"/>
                              </w:rPr>
                              <w:t xml:space="preserve">, </w:t>
                            </w:r>
                            <w:proofErr w:type="spellStart"/>
                            <w:r w:rsidRPr="00895073">
                              <w:rPr>
                                <w:rFonts w:ascii="Helvetica Neue" w:hAnsi="Helvetica Neue" w:cs="Arial"/>
                                <w:i/>
                                <w:color w:val="17365D" w:themeColor="text2" w:themeShade="BF"/>
                                <w:sz w:val="20"/>
                                <w:szCs w:val="20"/>
                              </w:rPr>
                              <w:t>MongoDB</w:t>
                            </w:r>
                            <w:proofErr w:type="spellEnd"/>
                            <w:r w:rsidRPr="00895073">
                              <w:rPr>
                                <w:rFonts w:ascii="Helvetica Neue" w:hAnsi="Helvetica Neue" w:cs="Arial"/>
                                <w:i/>
                                <w:color w:val="17365D" w:themeColor="text2" w:themeShade="BF"/>
                                <w:sz w:val="20"/>
                                <w:szCs w:val="20"/>
                              </w:rPr>
                              <w:t>.</w:t>
                            </w:r>
                          </w:p>
                          <w:p w14:paraId="55381A5D" w14:textId="77777777" w:rsidR="00D7439E" w:rsidRPr="00895073" w:rsidRDefault="00D7439E" w:rsidP="00D7439E">
                            <w:pPr>
                              <w:rPr>
                                <w:rFonts w:ascii="Helvetica Neue" w:hAnsi="Helvetica Neue" w:cs="Arial"/>
                                <w:i/>
                                <w:color w:val="17365D" w:themeColor="text2" w:themeShade="BF"/>
                                <w:sz w:val="20"/>
                                <w:szCs w:val="20"/>
                              </w:rPr>
                            </w:pPr>
                          </w:p>
                          <w:p w14:paraId="61ADBE38" w14:textId="75BA89F7" w:rsidR="00D7439E" w:rsidRPr="00895073" w:rsidRDefault="00D7439E" w:rsidP="00D7439E">
                            <w:pPr>
                              <w:rPr>
                                <w:rFonts w:ascii="Helvetica Neue" w:hAnsi="Helvetica Neue" w:cs="Arial"/>
                                <w:b/>
                                <w:i/>
                                <w:color w:val="17365D" w:themeColor="text2" w:themeShade="BF"/>
                                <w:sz w:val="20"/>
                                <w:szCs w:val="20"/>
                              </w:rPr>
                            </w:pPr>
                            <w:r w:rsidRPr="00895073">
                              <w:rPr>
                                <w:rFonts w:ascii="Helvetica Neue" w:hAnsi="Helvetica Neue" w:cs="Arial"/>
                                <w:b/>
                                <w:i/>
                                <w:color w:val="17365D" w:themeColor="text2" w:themeShade="BF"/>
                                <w:sz w:val="20"/>
                                <w:szCs w:val="20"/>
                              </w:rPr>
                              <w:t>Desired Skills</w:t>
                            </w:r>
                          </w:p>
                          <w:p w14:paraId="14DEA933" w14:textId="054044C8" w:rsidR="001E7EC0" w:rsidRPr="00895073" w:rsidRDefault="00D7439E" w:rsidP="001E7EC0">
                            <w:pPr>
                              <w:pStyle w:val="ListParagraph"/>
                              <w:numPr>
                                <w:ilvl w:val="0"/>
                                <w:numId w:val="12"/>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 xml:space="preserve">(Big) Data Mining Tools: Apache Spark, </w:t>
                            </w:r>
                            <w:proofErr w:type="spellStart"/>
                            <w:r w:rsidRPr="00895073">
                              <w:rPr>
                                <w:rFonts w:ascii="Helvetica Neue" w:hAnsi="Helvetica Neue" w:cs="Arial"/>
                                <w:i/>
                                <w:color w:val="17365D" w:themeColor="text2" w:themeShade="BF"/>
                                <w:sz w:val="20"/>
                                <w:szCs w:val="20"/>
                              </w:rPr>
                              <w:t>Weka</w:t>
                            </w:r>
                            <w:proofErr w:type="spellEnd"/>
                            <w:r w:rsidRPr="00895073">
                              <w:rPr>
                                <w:rFonts w:ascii="Helvetica Neue" w:hAnsi="Helvetica Neue" w:cs="Arial"/>
                                <w:i/>
                                <w:color w:val="17365D" w:themeColor="text2" w:themeShade="BF"/>
                                <w:sz w:val="20"/>
                                <w:szCs w:val="20"/>
                              </w:rPr>
                              <w:t xml:space="preserve">, </w:t>
                            </w:r>
                            <w:proofErr w:type="spellStart"/>
                            <w:r w:rsidRPr="00895073">
                              <w:rPr>
                                <w:rFonts w:ascii="Helvetica Neue" w:hAnsi="Helvetica Neue" w:cs="Arial"/>
                                <w:i/>
                                <w:color w:val="17365D" w:themeColor="text2" w:themeShade="BF"/>
                                <w:sz w:val="20"/>
                                <w:szCs w:val="20"/>
                              </w:rPr>
                              <w:t>RStudio</w:t>
                            </w:r>
                            <w:proofErr w:type="spellEnd"/>
                          </w:p>
                          <w:p w14:paraId="426058ED" w14:textId="1DDD7D5A" w:rsidR="00D7439E" w:rsidRPr="00895073" w:rsidRDefault="00D7439E" w:rsidP="001E7EC0">
                            <w:pPr>
                              <w:pStyle w:val="ListParagraph"/>
                              <w:numPr>
                                <w:ilvl w:val="0"/>
                                <w:numId w:val="12"/>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Demonstrated hands-on experience in interactive graphics, data visualization, data mining and analysis.</w:t>
                            </w:r>
                          </w:p>
                          <w:p w14:paraId="0D9B677A" w14:textId="410E8950" w:rsidR="00D7439E" w:rsidRPr="00895073" w:rsidRDefault="00D7439E" w:rsidP="00D7439E">
                            <w:pPr>
                              <w:pStyle w:val="ListParagraph"/>
                              <w:numPr>
                                <w:ilvl w:val="0"/>
                                <w:numId w:val="12"/>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Understanding of color theory and visual perception.</w:t>
                            </w:r>
                          </w:p>
                          <w:p w14:paraId="096512F1" w14:textId="148D6023" w:rsidR="001E7EC0" w:rsidRPr="00895073" w:rsidRDefault="001E7EC0" w:rsidP="001E7EC0">
                            <w:pPr>
                              <w:rPr>
                                <w:rFonts w:ascii="Helvetica Neue" w:hAnsi="Helvetica Neue" w:cs="Arial"/>
                                <w:i/>
                                <w:color w:val="17365D" w:themeColor="text2" w:themeShade="B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DF07F7F" id="_x0000_t202" coordsize="21600,21600" o:spt="202" path="m0,0l0,21600,21600,21600,21600,0xe">
                <v:stroke joinstyle="miter"/>
                <v:path gradientshapeok="t" o:connecttype="rect"/>
              </v:shapetype>
              <v:shape id="Text_x0020_Box_x0020_2" o:spid="_x0000_s1028" type="#_x0000_t202" style="position:absolute;margin-left:179.95pt;margin-top:225pt;width:306.35pt;height:176.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" filled="f" stroked="f">
                <v:textbox style="mso-fit-shape-to-text:t">
                  <w:txbxContent>
                    <w:p w14:paraId="392D067B" w14:textId="0EBACB30" w:rsidR="001E7EC0" w:rsidRPr="00895073" w:rsidRDefault="005132CD" w:rsidP="001E7EC0">
                      <w:pPr>
                        <w:rPr>
                          <w:rFonts w:ascii="Helvetica Neue" w:hAnsi="Helvetica Neue" w:cs="Arial"/>
                          <w:b/>
                          <w:i/>
                          <w:color w:val="17365D" w:themeColor="text2" w:themeShade="BF"/>
                          <w:sz w:val="20"/>
                          <w:szCs w:val="20"/>
                        </w:rPr>
                      </w:pPr>
                      <w:r w:rsidRPr="00895073">
                        <w:rPr>
                          <w:rFonts w:ascii="Helvetica Neue" w:hAnsi="Helvetica Neue" w:cs="Arial"/>
                          <w:b/>
                          <w:i/>
                          <w:color w:val="17365D" w:themeColor="text2" w:themeShade="BF"/>
                          <w:sz w:val="20"/>
                          <w:szCs w:val="20"/>
                        </w:rPr>
                        <w:t>Core Skills</w:t>
                      </w:r>
                    </w:p>
                    <w:p w14:paraId="0F5E6332" w14:textId="45271135" w:rsidR="001E7EC0" w:rsidRPr="00895073" w:rsidRDefault="00D7439E" w:rsidP="001E7EC0">
                      <w:pPr>
                        <w:pStyle w:val="ListParagraph"/>
                        <w:numPr>
                          <w:ilvl w:val="0"/>
                          <w:numId w:val="12"/>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 xml:space="preserve">Programming (5 </w:t>
                      </w:r>
                      <w:proofErr w:type="gramStart"/>
                      <w:r w:rsidRPr="00895073">
                        <w:rPr>
                          <w:rFonts w:ascii="Helvetica Neue" w:hAnsi="Helvetica Neue" w:cs="Arial"/>
                          <w:i/>
                          <w:color w:val="17365D" w:themeColor="text2" w:themeShade="BF"/>
                          <w:sz w:val="20"/>
                          <w:szCs w:val="20"/>
                        </w:rPr>
                        <w:t>years</w:t>
                      </w:r>
                      <w:proofErr w:type="gramEnd"/>
                      <w:r w:rsidRPr="00895073">
                        <w:rPr>
                          <w:rFonts w:ascii="Helvetica Neue" w:hAnsi="Helvetica Neue" w:cs="Arial"/>
                          <w:i/>
                          <w:color w:val="17365D" w:themeColor="text2" w:themeShade="BF"/>
                          <w:sz w:val="20"/>
                          <w:szCs w:val="20"/>
                        </w:rPr>
                        <w:t xml:space="preserve"> experience, at</w:t>
                      </w:r>
                      <w:r w:rsidR="003478B2">
                        <w:rPr>
                          <w:rFonts w:ascii="Helvetica Neue" w:hAnsi="Helvetica Neue" w:cs="Arial"/>
                          <w:i/>
                          <w:color w:val="17365D" w:themeColor="text2" w:themeShade="BF"/>
                          <w:sz w:val="20"/>
                          <w:szCs w:val="20"/>
                        </w:rPr>
                        <w:t xml:space="preserve"> </w:t>
                      </w:r>
                      <w:r w:rsidRPr="00895073">
                        <w:rPr>
                          <w:rFonts w:ascii="Helvetica Neue" w:hAnsi="Helvetica Neue" w:cs="Arial"/>
                          <w:i/>
                          <w:color w:val="17365D" w:themeColor="text2" w:themeShade="BF"/>
                          <w:sz w:val="20"/>
                          <w:szCs w:val="20"/>
                        </w:rPr>
                        <w:t xml:space="preserve">least): </w:t>
                      </w:r>
                      <w:proofErr w:type="spellStart"/>
                      <w:r w:rsidRPr="00895073">
                        <w:rPr>
                          <w:rFonts w:ascii="Helvetica Neue" w:hAnsi="Helvetica Neue" w:cs="Arial"/>
                          <w:i/>
                          <w:color w:val="17365D" w:themeColor="text2" w:themeShade="BF"/>
                          <w:sz w:val="20"/>
                          <w:szCs w:val="20"/>
                        </w:rPr>
                        <w:t>Javascript</w:t>
                      </w:r>
                      <w:proofErr w:type="spellEnd"/>
                      <w:r w:rsidRPr="00895073">
                        <w:rPr>
                          <w:rFonts w:ascii="Helvetica Neue" w:hAnsi="Helvetica Neue" w:cs="Arial"/>
                          <w:i/>
                          <w:color w:val="17365D" w:themeColor="text2" w:themeShade="BF"/>
                          <w:sz w:val="20"/>
                          <w:szCs w:val="20"/>
                        </w:rPr>
                        <w:t>, C/C++, Python, R</w:t>
                      </w:r>
                    </w:p>
                    <w:p w14:paraId="331025B8" w14:textId="143C104D" w:rsidR="001E7EC0" w:rsidRPr="00895073" w:rsidRDefault="00D7439E" w:rsidP="001E7EC0">
                      <w:pPr>
                        <w:pStyle w:val="ListParagraph"/>
                        <w:numPr>
                          <w:ilvl w:val="0"/>
                          <w:numId w:val="12"/>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 xml:space="preserve">Interactive 3D Graphics: HTML5, </w:t>
                      </w:r>
                      <w:proofErr w:type="spellStart"/>
                      <w:r w:rsidRPr="00895073">
                        <w:rPr>
                          <w:rFonts w:ascii="Helvetica Neue" w:hAnsi="Helvetica Neue" w:cs="Arial"/>
                          <w:i/>
                          <w:color w:val="17365D" w:themeColor="text2" w:themeShade="BF"/>
                          <w:sz w:val="20"/>
                          <w:szCs w:val="20"/>
                        </w:rPr>
                        <w:t>WebGL</w:t>
                      </w:r>
                      <w:proofErr w:type="spellEnd"/>
                      <w:r w:rsidRPr="00895073">
                        <w:rPr>
                          <w:rFonts w:ascii="Helvetica Neue" w:hAnsi="Helvetica Neue" w:cs="Arial"/>
                          <w:i/>
                          <w:color w:val="17365D" w:themeColor="text2" w:themeShade="BF"/>
                          <w:sz w:val="20"/>
                          <w:szCs w:val="20"/>
                        </w:rPr>
                        <w:t>, OpenGL/Direct3D</w:t>
                      </w:r>
                    </w:p>
                    <w:p w14:paraId="36090CC7" w14:textId="3A511FA7" w:rsidR="00D7439E" w:rsidRPr="00895073" w:rsidRDefault="00D7439E" w:rsidP="001E7EC0">
                      <w:pPr>
                        <w:pStyle w:val="ListParagraph"/>
                        <w:numPr>
                          <w:ilvl w:val="0"/>
                          <w:numId w:val="12"/>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Data Visualization: Tableau/</w:t>
                      </w:r>
                      <w:proofErr w:type="spellStart"/>
                      <w:r w:rsidRPr="00895073">
                        <w:rPr>
                          <w:rFonts w:ascii="Helvetica Neue" w:hAnsi="Helvetica Neue" w:cs="Arial"/>
                          <w:i/>
                          <w:color w:val="17365D" w:themeColor="text2" w:themeShade="BF"/>
                          <w:sz w:val="20"/>
                          <w:szCs w:val="20"/>
                        </w:rPr>
                        <w:t>SpotFire</w:t>
                      </w:r>
                      <w:proofErr w:type="spellEnd"/>
                      <w:r w:rsidRPr="00895073">
                        <w:rPr>
                          <w:rFonts w:ascii="Helvetica Neue" w:hAnsi="Helvetica Neue" w:cs="Arial"/>
                          <w:i/>
                          <w:color w:val="17365D" w:themeColor="text2" w:themeShade="BF"/>
                          <w:sz w:val="20"/>
                          <w:szCs w:val="20"/>
                        </w:rPr>
                        <w:t xml:space="preserve">, D3js (or other JS charting libraries), </w:t>
                      </w:r>
                      <w:proofErr w:type="spellStart"/>
                      <w:r w:rsidRPr="00895073">
                        <w:rPr>
                          <w:rFonts w:ascii="Helvetica Neue" w:hAnsi="Helvetica Neue" w:cs="Arial"/>
                          <w:i/>
                          <w:color w:val="17365D" w:themeColor="text2" w:themeShade="BF"/>
                          <w:sz w:val="20"/>
                          <w:szCs w:val="20"/>
                        </w:rPr>
                        <w:t>Paraview</w:t>
                      </w:r>
                      <w:proofErr w:type="spellEnd"/>
                      <w:r w:rsidRPr="00895073">
                        <w:rPr>
                          <w:rFonts w:ascii="Helvetica Neue" w:hAnsi="Helvetica Neue" w:cs="Arial"/>
                          <w:i/>
                          <w:color w:val="17365D" w:themeColor="text2" w:themeShade="BF"/>
                          <w:sz w:val="20"/>
                          <w:szCs w:val="20"/>
                        </w:rPr>
                        <w:t>/VISIT, Processing</w:t>
                      </w:r>
                    </w:p>
                    <w:p w14:paraId="5F4A23ED" w14:textId="645853AD" w:rsidR="00D7439E" w:rsidRPr="00895073" w:rsidRDefault="00D7439E" w:rsidP="001E7EC0">
                      <w:pPr>
                        <w:pStyle w:val="ListParagraph"/>
                        <w:numPr>
                          <w:ilvl w:val="0"/>
                          <w:numId w:val="12"/>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 xml:space="preserve">GIS/Databases: ArcGIS, </w:t>
                      </w:r>
                      <w:proofErr w:type="spellStart"/>
                      <w:r w:rsidRPr="00895073">
                        <w:rPr>
                          <w:rFonts w:ascii="Helvetica Neue" w:hAnsi="Helvetica Neue" w:cs="Arial"/>
                          <w:i/>
                          <w:color w:val="17365D" w:themeColor="text2" w:themeShade="BF"/>
                          <w:sz w:val="20"/>
                          <w:szCs w:val="20"/>
                        </w:rPr>
                        <w:t>PostGIS</w:t>
                      </w:r>
                      <w:proofErr w:type="spellEnd"/>
                      <w:r w:rsidRPr="00895073">
                        <w:rPr>
                          <w:rFonts w:ascii="Helvetica Neue" w:hAnsi="Helvetica Neue" w:cs="Arial"/>
                          <w:i/>
                          <w:color w:val="17365D" w:themeColor="text2" w:themeShade="BF"/>
                          <w:sz w:val="20"/>
                          <w:szCs w:val="20"/>
                        </w:rPr>
                        <w:t xml:space="preserve">, </w:t>
                      </w:r>
                      <w:proofErr w:type="spellStart"/>
                      <w:r w:rsidRPr="00895073">
                        <w:rPr>
                          <w:rFonts w:ascii="Helvetica Neue" w:hAnsi="Helvetica Neue" w:cs="Arial"/>
                          <w:i/>
                          <w:color w:val="17365D" w:themeColor="text2" w:themeShade="BF"/>
                          <w:sz w:val="20"/>
                          <w:szCs w:val="20"/>
                        </w:rPr>
                        <w:t>CartoDB</w:t>
                      </w:r>
                      <w:proofErr w:type="spellEnd"/>
                      <w:r w:rsidRPr="00895073">
                        <w:rPr>
                          <w:rFonts w:ascii="Helvetica Neue" w:hAnsi="Helvetica Neue" w:cs="Arial"/>
                          <w:i/>
                          <w:color w:val="17365D" w:themeColor="text2" w:themeShade="BF"/>
                          <w:sz w:val="20"/>
                          <w:szCs w:val="20"/>
                        </w:rPr>
                        <w:t xml:space="preserve">, </w:t>
                      </w:r>
                      <w:proofErr w:type="spellStart"/>
                      <w:r w:rsidRPr="00895073">
                        <w:rPr>
                          <w:rFonts w:ascii="Helvetica Neue" w:hAnsi="Helvetica Neue" w:cs="Arial"/>
                          <w:i/>
                          <w:color w:val="17365D" w:themeColor="text2" w:themeShade="BF"/>
                          <w:sz w:val="20"/>
                          <w:szCs w:val="20"/>
                        </w:rPr>
                        <w:t>MongoDB</w:t>
                      </w:r>
                      <w:proofErr w:type="spellEnd"/>
                      <w:r w:rsidRPr="00895073">
                        <w:rPr>
                          <w:rFonts w:ascii="Helvetica Neue" w:hAnsi="Helvetica Neue" w:cs="Arial"/>
                          <w:i/>
                          <w:color w:val="17365D" w:themeColor="text2" w:themeShade="BF"/>
                          <w:sz w:val="20"/>
                          <w:szCs w:val="20"/>
                        </w:rPr>
                        <w:t>.</w:t>
                      </w:r>
                    </w:p>
                    <w:p w14:paraId="55381A5D" w14:textId="77777777" w:rsidR="00D7439E" w:rsidRPr="00895073" w:rsidRDefault="00D7439E" w:rsidP="00D7439E">
                      <w:pPr>
                        <w:rPr>
                          <w:rFonts w:ascii="Helvetica Neue" w:hAnsi="Helvetica Neue" w:cs="Arial"/>
                          <w:i/>
                          <w:color w:val="17365D" w:themeColor="text2" w:themeShade="BF"/>
                          <w:sz w:val="20"/>
                          <w:szCs w:val="20"/>
                        </w:rPr>
                      </w:pPr>
                    </w:p>
                    <w:p w14:paraId="61ADBE38" w14:textId="75BA89F7" w:rsidR="00D7439E" w:rsidRPr="00895073" w:rsidRDefault="00D7439E" w:rsidP="00D7439E">
                      <w:pPr>
                        <w:rPr>
                          <w:rFonts w:ascii="Helvetica Neue" w:hAnsi="Helvetica Neue" w:cs="Arial"/>
                          <w:b/>
                          <w:i/>
                          <w:color w:val="17365D" w:themeColor="text2" w:themeShade="BF"/>
                          <w:sz w:val="20"/>
                          <w:szCs w:val="20"/>
                        </w:rPr>
                      </w:pPr>
                      <w:r w:rsidRPr="00895073">
                        <w:rPr>
                          <w:rFonts w:ascii="Helvetica Neue" w:hAnsi="Helvetica Neue" w:cs="Arial"/>
                          <w:b/>
                          <w:i/>
                          <w:color w:val="17365D" w:themeColor="text2" w:themeShade="BF"/>
                          <w:sz w:val="20"/>
                          <w:szCs w:val="20"/>
                        </w:rPr>
                        <w:t>Desired Skills</w:t>
                      </w:r>
                    </w:p>
                    <w:p w14:paraId="14DEA933" w14:textId="054044C8" w:rsidR="001E7EC0" w:rsidRPr="00895073" w:rsidRDefault="00D7439E" w:rsidP="001E7EC0">
                      <w:pPr>
                        <w:pStyle w:val="ListParagraph"/>
                        <w:numPr>
                          <w:ilvl w:val="0"/>
                          <w:numId w:val="12"/>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 xml:space="preserve">(Big) Data Mining Tools: Apache Spark, </w:t>
                      </w:r>
                      <w:proofErr w:type="spellStart"/>
                      <w:r w:rsidRPr="00895073">
                        <w:rPr>
                          <w:rFonts w:ascii="Helvetica Neue" w:hAnsi="Helvetica Neue" w:cs="Arial"/>
                          <w:i/>
                          <w:color w:val="17365D" w:themeColor="text2" w:themeShade="BF"/>
                          <w:sz w:val="20"/>
                          <w:szCs w:val="20"/>
                        </w:rPr>
                        <w:t>Weka</w:t>
                      </w:r>
                      <w:proofErr w:type="spellEnd"/>
                      <w:r w:rsidRPr="00895073">
                        <w:rPr>
                          <w:rFonts w:ascii="Helvetica Neue" w:hAnsi="Helvetica Neue" w:cs="Arial"/>
                          <w:i/>
                          <w:color w:val="17365D" w:themeColor="text2" w:themeShade="BF"/>
                          <w:sz w:val="20"/>
                          <w:szCs w:val="20"/>
                        </w:rPr>
                        <w:t xml:space="preserve">, </w:t>
                      </w:r>
                      <w:proofErr w:type="spellStart"/>
                      <w:r w:rsidRPr="00895073">
                        <w:rPr>
                          <w:rFonts w:ascii="Helvetica Neue" w:hAnsi="Helvetica Neue" w:cs="Arial"/>
                          <w:i/>
                          <w:color w:val="17365D" w:themeColor="text2" w:themeShade="BF"/>
                          <w:sz w:val="20"/>
                          <w:szCs w:val="20"/>
                        </w:rPr>
                        <w:t>RStudio</w:t>
                      </w:r>
                      <w:proofErr w:type="spellEnd"/>
                    </w:p>
                    <w:p w14:paraId="426058ED" w14:textId="1DDD7D5A" w:rsidR="00D7439E" w:rsidRPr="00895073" w:rsidRDefault="00D7439E" w:rsidP="001E7EC0">
                      <w:pPr>
                        <w:pStyle w:val="ListParagraph"/>
                        <w:numPr>
                          <w:ilvl w:val="0"/>
                          <w:numId w:val="12"/>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Demonstrated hands-on experience in interactive graphics, data visualization, data mining and analysis.</w:t>
                      </w:r>
                    </w:p>
                    <w:p w14:paraId="0D9B677A" w14:textId="410E8950" w:rsidR="00D7439E" w:rsidRPr="00895073" w:rsidRDefault="00D7439E" w:rsidP="00D7439E">
                      <w:pPr>
                        <w:pStyle w:val="ListParagraph"/>
                        <w:numPr>
                          <w:ilvl w:val="0"/>
                          <w:numId w:val="12"/>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Understanding of color theory and visual perception.</w:t>
                      </w:r>
                    </w:p>
                    <w:p w14:paraId="096512F1" w14:textId="148D6023" w:rsidR="001E7EC0" w:rsidRPr="00895073" w:rsidRDefault="001E7EC0" w:rsidP="001E7EC0">
                      <w:pPr>
                        <w:rPr>
                          <w:rFonts w:ascii="Helvetica Neue" w:hAnsi="Helvetica Neue" w:cs="Arial"/>
                          <w:i/>
                          <w:color w:val="17365D" w:themeColor="text2" w:themeShade="BF"/>
                          <w:sz w:val="20"/>
                          <w:szCs w:val="20"/>
                        </w:rPr>
                      </w:pPr>
                    </w:p>
                  </w:txbxContent>
                </v:textbox>
                <w10:wrap type="square"/>
              </v:shape>
            </w:pict>
          </mc:Fallback>
        </mc:AlternateContent>
      </w:r>
      <w:r w:rsidR="00D4673B" w:rsidRPr="004A65F1">
        <w:rPr>
          <w:noProof/>
        </w:rPr>
        <mc:AlternateContent>
          <mc:Choice Requires="wps">
            <w:drawing>
              <wp:anchor distT="0" distB="0" distL="114300" distR="114300" simplePos="0" relativeHeight="251668480" behindDoc="0" locked="0" layoutInCell="1" allowOverlap="1" wp14:anchorId="18701429" wp14:editId="3A21CD05">
                <wp:simplePos x="0" y="0"/>
                <wp:positionH relativeFrom="column">
                  <wp:posOffset>-466725</wp:posOffset>
                </wp:positionH>
                <wp:positionV relativeFrom="paragraph">
                  <wp:posOffset>2857500</wp:posOffset>
                </wp:positionV>
                <wp:extent cx="2980690" cy="223202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2980690" cy="22320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C8FCCE" w14:textId="670C9102" w:rsidR="00537C42" w:rsidRPr="00895073" w:rsidRDefault="00537C42" w:rsidP="009F1610">
                            <w:pPr>
                              <w:rPr>
                                <w:rFonts w:ascii="Helvetica Neue" w:hAnsi="Helvetica Neue" w:cs="Arial"/>
                                <w:b/>
                                <w:i/>
                                <w:color w:val="17365D" w:themeColor="text2" w:themeShade="BF"/>
                                <w:sz w:val="20"/>
                                <w:szCs w:val="20"/>
                              </w:rPr>
                            </w:pPr>
                            <w:r w:rsidRPr="00895073">
                              <w:rPr>
                                <w:rFonts w:ascii="Helvetica Neue" w:hAnsi="Helvetica Neue" w:cs="Arial"/>
                                <w:b/>
                                <w:i/>
                                <w:color w:val="17365D" w:themeColor="text2" w:themeShade="BF"/>
                                <w:sz w:val="20"/>
                                <w:szCs w:val="20"/>
                              </w:rPr>
                              <w:t>Areas of Expertise</w:t>
                            </w:r>
                          </w:p>
                          <w:p w14:paraId="0D5B02A9" w14:textId="614A6647" w:rsidR="00D4673B" w:rsidRPr="00895073" w:rsidRDefault="00D4673B" w:rsidP="009F1610">
                            <w:pPr>
                              <w:pStyle w:val="ListParagraph"/>
                              <w:numPr>
                                <w:ilvl w:val="0"/>
                                <w:numId w:val="12"/>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Data-driven decision making</w:t>
                            </w:r>
                          </w:p>
                          <w:p w14:paraId="10B74122" w14:textId="5D774F0B" w:rsidR="00D4673B" w:rsidRPr="00895073" w:rsidRDefault="00D4673B" w:rsidP="009F1610">
                            <w:pPr>
                              <w:pStyle w:val="ListParagraph"/>
                              <w:numPr>
                                <w:ilvl w:val="0"/>
                                <w:numId w:val="12"/>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Multi-dimensional Visualization</w:t>
                            </w:r>
                          </w:p>
                          <w:p w14:paraId="7E42A315" w14:textId="0167751B" w:rsidR="00D4673B" w:rsidRPr="00895073" w:rsidRDefault="00D4673B" w:rsidP="009F1610">
                            <w:pPr>
                              <w:pStyle w:val="ListParagraph"/>
                              <w:numPr>
                                <w:ilvl w:val="1"/>
                                <w:numId w:val="18"/>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Clustering Analysis</w:t>
                            </w:r>
                          </w:p>
                          <w:p w14:paraId="452040EC" w14:textId="31F24FE7" w:rsidR="00D4673B" w:rsidRPr="00895073" w:rsidRDefault="00D4673B" w:rsidP="009F1610">
                            <w:pPr>
                              <w:pStyle w:val="ListParagraph"/>
                              <w:numPr>
                                <w:ilvl w:val="1"/>
                                <w:numId w:val="18"/>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Projections, Dimensionality Reduction</w:t>
                            </w:r>
                          </w:p>
                          <w:p w14:paraId="79043857" w14:textId="11C7FB9F" w:rsidR="00D4673B" w:rsidRPr="00895073" w:rsidRDefault="00D4673B" w:rsidP="009F1610">
                            <w:pPr>
                              <w:pStyle w:val="ListParagraph"/>
                              <w:numPr>
                                <w:ilvl w:val="1"/>
                                <w:numId w:val="18"/>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Interaction and Exploration Techniques</w:t>
                            </w:r>
                          </w:p>
                          <w:p w14:paraId="37F01E52" w14:textId="41AF9FBB" w:rsidR="00D4673B" w:rsidRPr="00895073" w:rsidRDefault="00D4673B" w:rsidP="009F1610">
                            <w:pPr>
                              <w:pStyle w:val="ListParagraph"/>
                              <w:numPr>
                                <w:ilvl w:val="0"/>
                                <w:numId w:val="12"/>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Visual Analytics</w:t>
                            </w:r>
                          </w:p>
                          <w:p w14:paraId="400CAF58" w14:textId="65A6A023" w:rsidR="00D4673B" w:rsidRPr="00895073" w:rsidRDefault="00D4673B" w:rsidP="009F1610">
                            <w:pPr>
                              <w:pStyle w:val="ListParagraph"/>
                              <w:numPr>
                                <w:ilvl w:val="1"/>
                                <w:numId w:val="20"/>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Graph-based data analysis</w:t>
                            </w:r>
                          </w:p>
                          <w:p w14:paraId="098F9DD5" w14:textId="54AB6C15" w:rsidR="00D4673B" w:rsidRPr="00895073" w:rsidRDefault="00D4673B" w:rsidP="009F1610">
                            <w:pPr>
                              <w:pStyle w:val="ListParagraph"/>
                              <w:numPr>
                                <w:ilvl w:val="1"/>
                                <w:numId w:val="20"/>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Temporal Data</w:t>
                            </w:r>
                          </w:p>
                          <w:p w14:paraId="445A3B8D" w14:textId="55670791" w:rsidR="00D4673B" w:rsidRPr="00895073" w:rsidRDefault="00D4673B" w:rsidP="009F1610">
                            <w:pPr>
                              <w:pStyle w:val="ListParagraph"/>
                              <w:numPr>
                                <w:ilvl w:val="1"/>
                                <w:numId w:val="20"/>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 xml:space="preserve">Ensembles, </w:t>
                            </w:r>
                            <w:proofErr w:type="spellStart"/>
                            <w:r w:rsidRPr="00895073">
                              <w:rPr>
                                <w:rFonts w:ascii="Helvetica Neue" w:hAnsi="Helvetica Neue" w:cs="Arial"/>
                                <w:i/>
                                <w:color w:val="17365D" w:themeColor="text2" w:themeShade="BF"/>
                                <w:sz w:val="20"/>
                                <w:szCs w:val="20"/>
                              </w:rPr>
                              <w:t>Uncertainity</w:t>
                            </w:r>
                            <w:proofErr w:type="spellEnd"/>
                          </w:p>
                          <w:p w14:paraId="4F5E55FE" w14:textId="34E90CCD" w:rsidR="00D4673B" w:rsidRPr="00895073" w:rsidRDefault="00D4673B" w:rsidP="009F1610">
                            <w:pPr>
                              <w:pStyle w:val="ListParagraph"/>
                              <w:numPr>
                                <w:ilvl w:val="1"/>
                                <w:numId w:val="20"/>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Geo-referenced Datasets</w:t>
                            </w:r>
                          </w:p>
                          <w:p w14:paraId="6B9CD43C" w14:textId="638B2E25" w:rsidR="00D4673B" w:rsidRPr="00895073" w:rsidRDefault="00D4673B" w:rsidP="009F1610">
                            <w:pPr>
                              <w:pStyle w:val="ListParagraph"/>
                              <w:numPr>
                                <w:ilvl w:val="1"/>
                                <w:numId w:val="20"/>
                              </w:numPr>
                              <w:rPr>
                                <w:rFonts w:ascii="Helvetica Neue" w:hAnsi="Helvetica Neue" w:cs="Arial"/>
                                <w:i/>
                                <w:color w:val="17365D" w:themeColor="text2" w:themeShade="BF"/>
                                <w:sz w:val="20"/>
                                <w:szCs w:val="20"/>
                              </w:rPr>
                            </w:pPr>
                            <w:proofErr w:type="spellStart"/>
                            <w:r w:rsidRPr="00895073">
                              <w:rPr>
                                <w:rFonts w:ascii="Helvetica Neue" w:hAnsi="Helvetica Neue" w:cs="Arial"/>
                                <w:i/>
                                <w:color w:val="17365D" w:themeColor="text2" w:themeShade="BF"/>
                                <w:sz w:val="20"/>
                                <w:szCs w:val="20"/>
                              </w:rPr>
                              <w:t>Comparision</w:t>
                            </w:r>
                            <w:proofErr w:type="spellEnd"/>
                            <w:r w:rsidRPr="00895073">
                              <w:rPr>
                                <w:rFonts w:ascii="Helvetica Neue" w:hAnsi="Helvetica Neue" w:cs="Arial"/>
                                <w:i/>
                                <w:color w:val="17365D" w:themeColor="text2" w:themeShade="BF"/>
                                <w:sz w:val="20"/>
                                <w:szCs w:val="20"/>
                              </w:rPr>
                              <w:t>, Correlation</w:t>
                            </w:r>
                          </w:p>
                          <w:p w14:paraId="3A5D0E0D" w14:textId="0A7E29FB" w:rsidR="00537C42" w:rsidRPr="00895073" w:rsidRDefault="00537C42" w:rsidP="009F1610">
                            <w:p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8701429" id="Text_x0020_Box_x0020_7" o:spid="_x0000_s1029" type="#_x0000_t202" style="position:absolute;margin-left:-36.75pt;margin-top:225pt;width:234.7pt;height:17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" filled="f" stroked="f">
                <v:textbox style="mso-fit-shape-to-text:t">
                  <w:txbxContent>
                    <w:p w14:paraId="5CC8FCCE" w14:textId="670C9102" w:rsidR="00537C42" w:rsidRPr="00895073" w:rsidRDefault="00537C42" w:rsidP="009F1610">
                      <w:pPr>
                        <w:rPr>
                          <w:rFonts w:ascii="Helvetica Neue" w:hAnsi="Helvetica Neue" w:cs="Arial"/>
                          <w:b/>
                          <w:i/>
                          <w:color w:val="17365D" w:themeColor="text2" w:themeShade="BF"/>
                          <w:sz w:val="20"/>
                          <w:szCs w:val="20"/>
                        </w:rPr>
                      </w:pPr>
                      <w:r w:rsidRPr="00895073">
                        <w:rPr>
                          <w:rFonts w:ascii="Helvetica Neue" w:hAnsi="Helvetica Neue" w:cs="Arial"/>
                          <w:b/>
                          <w:i/>
                          <w:color w:val="17365D" w:themeColor="text2" w:themeShade="BF"/>
                          <w:sz w:val="20"/>
                          <w:szCs w:val="20"/>
                        </w:rPr>
                        <w:t>Areas of Expertise</w:t>
                      </w:r>
                    </w:p>
                    <w:p w14:paraId="0D5B02A9" w14:textId="614A6647" w:rsidR="00D4673B" w:rsidRPr="00895073" w:rsidRDefault="00D4673B" w:rsidP="009F1610">
                      <w:pPr>
                        <w:pStyle w:val="ListParagraph"/>
                        <w:numPr>
                          <w:ilvl w:val="0"/>
                          <w:numId w:val="12"/>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Data-driven decision making</w:t>
                      </w:r>
                    </w:p>
                    <w:p w14:paraId="10B74122" w14:textId="5D774F0B" w:rsidR="00D4673B" w:rsidRPr="00895073" w:rsidRDefault="00D4673B" w:rsidP="009F1610">
                      <w:pPr>
                        <w:pStyle w:val="ListParagraph"/>
                        <w:numPr>
                          <w:ilvl w:val="0"/>
                          <w:numId w:val="12"/>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Multi-dimensional Visualization</w:t>
                      </w:r>
                    </w:p>
                    <w:p w14:paraId="7E42A315" w14:textId="0167751B" w:rsidR="00D4673B" w:rsidRPr="00895073" w:rsidRDefault="00D4673B" w:rsidP="009F1610">
                      <w:pPr>
                        <w:pStyle w:val="ListParagraph"/>
                        <w:numPr>
                          <w:ilvl w:val="1"/>
                          <w:numId w:val="18"/>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Clustering Analysis</w:t>
                      </w:r>
                    </w:p>
                    <w:p w14:paraId="452040EC" w14:textId="31F24FE7" w:rsidR="00D4673B" w:rsidRPr="00895073" w:rsidRDefault="00D4673B" w:rsidP="009F1610">
                      <w:pPr>
                        <w:pStyle w:val="ListParagraph"/>
                        <w:numPr>
                          <w:ilvl w:val="1"/>
                          <w:numId w:val="18"/>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Projections, Dimensionality Reduction</w:t>
                      </w:r>
                    </w:p>
                    <w:p w14:paraId="79043857" w14:textId="11C7FB9F" w:rsidR="00D4673B" w:rsidRPr="00895073" w:rsidRDefault="00D4673B" w:rsidP="009F1610">
                      <w:pPr>
                        <w:pStyle w:val="ListParagraph"/>
                        <w:numPr>
                          <w:ilvl w:val="1"/>
                          <w:numId w:val="18"/>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Interaction and Exploration Techniques</w:t>
                      </w:r>
                    </w:p>
                    <w:p w14:paraId="37F01E52" w14:textId="41AF9FBB" w:rsidR="00D4673B" w:rsidRPr="00895073" w:rsidRDefault="00D4673B" w:rsidP="009F1610">
                      <w:pPr>
                        <w:pStyle w:val="ListParagraph"/>
                        <w:numPr>
                          <w:ilvl w:val="0"/>
                          <w:numId w:val="12"/>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Visual Analytics</w:t>
                      </w:r>
                    </w:p>
                    <w:p w14:paraId="400CAF58" w14:textId="65A6A023" w:rsidR="00D4673B" w:rsidRPr="00895073" w:rsidRDefault="00D4673B" w:rsidP="009F1610">
                      <w:pPr>
                        <w:pStyle w:val="ListParagraph"/>
                        <w:numPr>
                          <w:ilvl w:val="1"/>
                          <w:numId w:val="20"/>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Graph-based data analysis</w:t>
                      </w:r>
                    </w:p>
                    <w:p w14:paraId="098F9DD5" w14:textId="54AB6C15" w:rsidR="00D4673B" w:rsidRPr="00895073" w:rsidRDefault="00D4673B" w:rsidP="009F1610">
                      <w:pPr>
                        <w:pStyle w:val="ListParagraph"/>
                        <w:numPr>
                          <w:ilvl w:val="1"/>
                          <w:numId w:val="20"/>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Temporal Data</w:t>
                      </w:r>
                    </w:p>
                    <w:p w14:paraId="445A3B8D" w14:textId="55670791" w:rsidR="00D4673B" w:rsidRPr="00895073" w:rsidRDefault="00D4673B" w:rsidP="009F1610">
                      <w:pPr>
                        <w:pStyle w:val="ListParagraph"/>
                        <w:numPr>
                          <w:ilvl w:val="1"/>
                          <w:numId w:val="20"/>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 xml:space="preserve">Ensembles, </w:t>
                      </w:r>
                      <w:proofErr w:type="spellStart"/>
                      <w:r w:rsidRPr="00895073">
                        <w:rPr>
                          <w:rFonts w:ascii="Helvetica Neue" w:hAnsi="Helvetica Neue" w:cs="Arial"/>
                          <w:i/>
                          <w:color w:val="17365D" w:themeColor="text2" w:themeShade="BF"/>
                          <w:sz w:val="20"/>
                          <w:szCs w:val="20"/>
                        </w:rPr>
                        <w:t>Uncertainity</w:t>
                      </w:r>
                      <w:proofErr w:type="spellEnd"/>
                    </w:p>
                    <w:p w14:paraId="4F5E55FE" w14:textId="34E90CCD" w:rsidR="00D4673B" w:rsidRPr="00895073" w:rsidRDefault="00D4673B" w:rsidP="009F1610">
                      <w:pPr>
                        <w:pStyle w:val="ListParagraph"/>
                        <w:numPr>
                          <w:ilvl w:val="1"/>
                          <w:numId w:val="20"/>
                        </w:num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t>Geo-referenced Datasets</w:t>
                      </w:r>
                    </w:p>
                    <w:p w14:paraId="6B9CD43C" w14:textId="638B2E25" w:rsidR="00D4673B" w:rsidRPr="00895073" w:rsidRDefault="00D4673B" w:rsidP="009F1610">
                      <w:pPr>
                        <w:pStyle w:val="ListParagraph"/>
                        <w:numPr>
                          <w:ilvl w:val="1"/>
                          <w:numId w:val="20"/>
                        </w:numPr>
                        <w:rPr>
                          <w:rFonts w:ascii="Helvetica Neue" w:hAnsi="Helvetica Neue" w:cs="Arial"/>
                          <w:i/>
                          <w:color w:val="17365D" w:themeColor="text2" w:themeShade="BF"/>
                          <w:sz w:val="20"/>
                          <w:szCs w:val="20"/>
                        </w:rPr>
                      </w:pPr>
                      <w:proofErr w:type="spellStart"/>
                      <w:r w:rsidRPr="00895073">
                        <w:rPr>
                          <w:rFonts w:ascii="Helvetica Neue" w:hAnsi="Helvetica Neue" w:cs="Arial"/>
                          <w:i/>
                          <w:color w:val="17365D" w:themeColor="text2" w:themeShade="BF"/>
                          <w:sz w:val="20"/>
                          <w:szCs w:val="20"/>
                        </w:rPr>
                        <w:t>Comparision</w:t>
                      </w:r>
                      <w:proofErr w:type="spellEnd"/>
                      <w:r w:rsidRPr="00895073">
                        <w:rPr>
                          <w:rFonts w:ascii="Helvetica Neue" w:hAnsi="Helvetica Neue" w:cs="Arial"/>
                          <w:i/>
                          <w:color w:val="17365D" w:themeColor="text2" w:themeShade="BF"/>
                          <w:sz w:val="20"/>
                          <w:szCs w:val="20"/>
                        </w:rPr>
                        <w:t>, Correlation</w:t>
                      </w:r>
                    </w:p>
                    <w:p w14:paraId="3A5D0E0D" w14:textId="0A7E29FB" w:rsidR="00537C42" w:rsidRPr="00895073" w:rsidRDefault="00537C42" w:rsidP="009F1610">
                      <w:pPr>
                        <w:rPr>
                          <w:rFonts w:ascii="Helvetica Neue" w:hAnsi="Helvetica Neue" w:cs="Arial"/>
                          <w:i/>
                          <w:color w:val="17365D" w:themeColor="text2" w:themeShade="BF"/>
                          <w:sz w:val="20"/>
                          <w:szCs w:val="20"/>
                        </w:rPr>
                      </w:pPr>
                      <w:r w:rsidRPr="00895073">
                        <w:rPr>
                          <w:rFonts w:ascii="Helvetica Neue" w:hAnsi="Helvetica Neue" w:cs="Arial"/>
                          <w:i/>
                          <w:color w:val="17365D" w:themeColor="text2" w:themeShade="BF"/>
                          <w:sz w:val="20"/>
                          <w:szCs w:val="20"/>
                        </w:rPr>
                        <w:br/>
                      </w:r>
                    </w:p>
                  </w:txbxContent>
                </v:textbox>
                <w10:wrap type="square"/>
              </v:shape>
            </w:pict>
          </mc:Fallback>
        </mc:AlternateContent>
      </w:r>
      <w:r w:rsidR="004A202E" w:rsidRPr="004A65F1">
        <w:rPr>
          <w:noProof/>
        </w:rPr>
        <mc:AlternateContent>
          <mc:Choice Requires="wps">
            <w:drawing>
              <wp:anchor distT="0" distB="0" distL="114300" distR="114300" simplePos="0" relativeHeight="251666432" behindDoc="0" locked="0" layoutInCell="1" allowOverlap="1" wp14:anchorId="33A7D777" wp14:editId="0F04B1EA">
                <wp:simplePos x="0" y="0"/>
                <wp:positionH relativeFrom="column">
                  <wp:posOffset>-1033780</wp:posOffset>
                </wp:positionH>
                <wp:positionV relativeFrom="paragraph">
                  <wp:posOffset>227965</wp:posOffset>
                </wp:positionV>
                <wp:extent cx="7090410" cy="2633345"/>
                <wp:effectExtent l="0" t="0" r="0" b="8255"/>
                <wp:wrapSquare wrapText="bothSides"/>
                <wp:docPr id="6" name="Text Box 6"/>
                <wp:cNvGraphicFramePr/>
                <a:graphic xmlns:a="http://schemas.openxmlformats.org/drawingml/2006/main">
                  <a:graphicData uri="http://schemas.microsoft.com/office/word/2010/wordprocessingShape">
                    <wps:wsp>
                      <wps:cNvSpPr txBox="1"/>
                      <wps:spPr>
                        <a:xfrm>
                          <a:off x="0" y="0"/>
                          <a:ext cx="7090410" cy="26333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223C43" w14:textId="77777777" w:rsidR="00537C42" w:rsidRPr="000D151B" w:rsidRDefault="00537C42" w:rsidP="00537C42">
                            <w:pPr>
                              <w:jc w:val="both"/>
                              <w:rPr>
                                <w:rFonts w:ascii="Helvetica Neue" w:hAnsi="Helvetica Neue" w:cs="Arial"/>
                                <w:color w:val="000000"/>
                                <w:sz w:val="22"/>
                                <w:szCs w:val="22"/>
                              </w:rPr>
                            </w:pPr>
                            <w:r w:rsidRPr="000D151B">
                              <w:rPr>
                                <w:rFonts w:ascii="Helvetica Neue" w:hAnsi="Helvetica Neue" w:cs="Arial"/>
                                <w:color w:val="000000"/>
                                <w:sz w:val="22"/>
                                <w:szCs w:val="22"/>
                              </w:rPr>
                              <w:t xml:space="preserve">Located on the beautiful </w:t>
                            </w:r>
                            <w:r w:rsidRPr="000D151B">
                              <w:rPr>
                                <w:rFonts w:ascii="Helvetica Neue" w:hAnsi="Helvetica Neue" w:cs="Arial"/>
                                <w:b/>
                                <w:color w:val="000000"/>
                                <w:sz w:val="22"/>
                                <w:szCs w:val="22"/>
                              </w:rPr>
                              <w:t>Red Sea coast of Saudi Arabia</w:t>
                            </w:r>
                            <w:r w:rsidRPr="000D151B">
                              <w:rPr>
                                <w:rFonts w:ascii="Helvetica Neue" w:hAnsi="Helvetica Neue" w:cs="Arial"/>
                                <w:color w:val="000000"/>
                                <w:sz w:val="22"/>
                                <w:szCs w:val="22"/>
                              </w:rPr>
                              <w:t xml:space="preserve">, KAUST </w:t>
                            </w:r>
                            <w:hyperlink r:id="rId12" w:history="1">
                              <w:r w:rsidRPr="000D151B">
                                <w:rPr>
                                  <w:rStyle w:val="Hyperlink"/>
                                  <w:rFonts w:ascii="Helvetica Neue" w:hAnsi="Helvetica Neue" w:cs="Arial"/>
                                  <w:sz w:val="22"/>
                                  <w:szCs w:val="22"/>
                                </w:rPr>
                                <w:t>sets exceptional standards in residences and recreational facilities</w:t>
                              </w:r>
                            </w:hyperlink>
                            <w:r w:rsidRPr="000D151B">
                              <w:rPr>
                                <w:rFonts w:ascii="Helvetica Neue" w:hAnsi="Helvetica Neue" w:cs="Arial"/>
                                <w:color w:val="000000"/>
                                <w:sz w:val="22"/>
                                <w:szCs w:val="22"/>
                              </w:rPr>
                              <w:t xml:space="preserve"> and boasts a truly multicultural environment which can be enjoyed by all. It’s the perfect setting to live and work for all employees and their families while also offering internationally competitive tax free salaries and outstanding benefits to entice top talent from around the world.</w:t>
                            </w:r>
                          </w:p>
                          <w:p w14:paraId="4F6EB546" w14:textId="77777777" w:rsidR="00537C42" w:rsidRPr="000D151B" w:rsidRDefault="00537C42" w:rsidP="00537C42">
                            <w:pPr>
                              <w:jc w:val="both"/>
                              <w:rPr>
                                <w:rFonts w:ascii="Helvetica Neue" w:hAnsi="Helvetica Neue" w:cs="Arial"/>
                                <w:color w:val="000000"/>
                                <w:sz w:val="22"/>
                                <w:szCs w:val="22"/>
                              </w:rPr>
                            </w:pPr>
                          </w:p>
                          <w:p w14:paraId="652D1D96" w14:textId="77777777" w:rsidR="00537C42" w:rsidRPr="000D151B" w:rsidRDefault="00537C42" w:rsidP="00537C42">
                            <w:pPr>
                              <w:jc w:val="both"/>
                              <w:rPr>
                                <w:rFonts w:ascii="Helvetica Neue" w:hAnsi="Helvetica Neue" w:cs="Arial"/>
                                <w:color w:val="000000"/>
                                <w:sz w:val="22"/>
                                <w:szCs w:val="22"/>
                              </w:rPr>
                            </w:pPr>
                            <w:r w:rsidRPr="000D151B">
                              <w:rPr>
                                <w:rFonts w:ascii="Helvetica Neue" w:hAnsi="Helvetica Neue" w:cs="Arial"/>
                                <w:color w:val="000000"/>
                                <w:sz w:val="22"/>
                                <w:szCs w:val="22"/>
                              </w:rPr>
                              <w:t xml:space="preserve">The </w:t>
                            </w:r>
                            <w:hyperlink r:id="rId13" w:history="1">
                              <w:r w:rsidRPr="000D151B">
                                <w:rPr>
                                  <w:rStyle w:val="Hyperlink"/>
                                  <w:rFonts w:ascii="Helvetica Neue" w:hAnsi="Helvetica Neue" w:cs="Arial"/>
                                  <w:b/>
                                  <w:sz w:val="22"/>
                                  <w:szCs w:val="22"/>
                                </w:rPr>
                                <w:t>Visualization Core Laboratory</w:t>
                              </w:r>
                            </w:hyperlink>
                            <w:r w:rsidRPr="000D151B">
                              <w:rPr>
                                <w:rFonts w:ascii="Helvetica Neue" w:hAnsi="Helvetica Neue" w:cs="Arial"/>
                                <w:color w:val="000000"/>
                                <w:sz w:val="22"/>
                                <w:szCs w:val="22"/>
                              </w:rPr>
                              <w:t xml:space="preserve"> at KAUST is a </w:t>
                            </w:r>
                            <w:r w:rsidRPr="000D151B">
                              <w:rPr>
                                <w:rFonts w:ascii="Helvetica Neue" w:hAnsi="Helvetica Neue" w:cs="Arial"/>
                                <w:b/>
                                <w:color w:val="000000"/>
                                <w:sz w:val="22"/>
                                <w:szCs w:val="22"/>
                              </w:rPr>
                              <w:t>state-of-the-art facility</w:t>
                            </w:r>
                            <w:r w:rsidRPr="000D151B">
                              <w:rPr>
                                <w:rFonts w:ascii="Helvetica Neue" w:hAnsi="Helvetica Neue" w:cs="Arial"/>
                                <w:color w:val="000000"/>
                                <w:sz w:val="22"/>
                                <w:szCs w:val="22"/>
                              </w:rPr>
                              <w:t xml:space="preserve"> that offers a unique opportunity to utilize one-of-a-kind visualization, </w:t>
                            </w:r>
                            <w:proofErr w:type="spellStart"/>
                            <w:r w:rsidRPr="000D151B">
                              <w:rPr>
                                <w:rFonts w:ascii="Helvetica Neue" w:hAnsi="Helvetica Neue" w:cs="Arial"/>
                                <w:color w:val="000000"/>
                                <w:sz w:val="22"/>
                                <w:szCs w:val="22"/>
                              </w:rPr>
                              <w:t>sonification</w:t>
                            </w:r>
                            <w:proofErr w:type="spellEnd"/>
                            <w:r w:rsidRPr="000D151B">
                              <w:rPr>
                                <w:rFonts w:ascii="Helvetica Neue" w:hAnsi="Helvetica Neue" w:cs="Arial"/>
                                <w:color w:val="000000"/>
                                <w:sz w:val="22"/>
                                <w:szCs w:val="22"/>
                              </w:rPr>
                              <w:t>, and computational resources for the exploration and presentation of scientific data. Featuring, among others, a six-sided CAVE virtual environment and several high-resolution tiled display walls, the lab partners with KAUST faculty and researchers to analyze data in new ways.</w:t>
                            </w:r>
                          </w:p>
                          <w:p w14:paraId="0ED4F78F" w14:textId="77777777" w:rsidR="00537C42" w:rsidRPr="000D151B" w:rsidRDefault="00537C42" w:rsidP="00537C42">
                            <w:pPr>
                              <w:jc w:val="both"/>
                              <w:rPr>
                                <w:rFonts w:ascii="Helvetica Neue" w:hAnsi="Helvetica Neue" w:cs="Arial"/>
                                <w:color w:val="000000"/>
                                <w:sz w:val="22"/>
                                <w:szCs w:val="22"/>
                              </w:rPr>
                            </w:pPr>
                          </w:p>
                          <w:p w14:paraId="1B29EA4A" w14:textId="0C4A62CE" w:rsidR="00537C42" w:rsidRPr="00895073" w:rsidRDefault="00537C42" w:rsidP="00537C42">
                            <w:pPr>
                              <w:jc w:val="both"/>
                              <w:rPr>
                                <w:rFonts w:ascii="Helvetica Neue" w:hAnsi="Helvetica Neue" w:cs="Arial"/>
                                <w:color w:val="17365D" w:themeColor="text2" w:themeShade="BF"/>
                                <w:sz w:val="22"/>
                                <w:szCs w:val="22"/>
                              </w:rPr>
                            </w:pPr>
                            <w:r w:rsidRPr="00895073">
                              <w:rPr>
                                <w:rFonts w:ascii="Helvetica Neue" w:hAnsi="Helvetica Neue" w:cs="Arial"/>
                                <w:color w:val="17365D" w:themeColor="text2" w:themeShade="BF"/>
                                <w:sz w:val="22"/>
                                <w:szCs w:val="22"/>
                              </w:rPr>
                              <w:t xml:space="preserve">The role of the </w:t>
                            </w:r>
                            <w:r w:rsidRPr="00895073">
                              <w:rPr>
                                <w:rFonts w:ascii="Helvetica Neue" w:hAnsi="Helvetica Neue" w:cs="Arial"/>
                                <w:b/>
                                <w:color w:val="17365D" w:themeColor="text2" w:themeShade="BF"/>
                                <w:sz w:val="22"/>
                                <w:szCs w:val="22"/>
                              </w:rPr>
                              <w:t>Visualization Scientist</w:t>
                            </w:r>
                            <w:r w:rsidRPr="00895073">
                              <w:rPr>
                                <w:rFonts w:ascii="Helvetica Neue" w:hAnsi="Helvetica Neue" w:cs="Arial"/>
                                <w:color w:val="17365D" w:themeColor="text2" w:themeShade="BF"/>
                                <w:sz w:val="22"/>
                                <w:szCs w:val="22"/>
                              </w:rPr>
                              <w:t xml:space="preserve"> is to develop </w:t>
                            </w:r>
                            <w:r w:rsidRPr="00895073">
                              <w:rPr>
                                <w:rFonts w:ascii="Helvetica Neue" w:hAnsi="Helvetica Neue" w:cs="Arial"/>
                                <w:b/>
                                <w:color w:val="17365D" w:themeColor="text2" w:themeShade="BF"/>
                                <w:sz w:val="22"/>
                                <w:szCs w:val="22"/>
                              </w:rPr>
                              <w:t>rich and</w:t>
                            </w:r>
                            <w:r w:rsidRPr="00895073">
                              <w:rPr>
                                <w:rFonts w:ascii="Helvetica Neue" w:hAnsi="Helvetica Neue" w:cs="Arial"/>
                                <w:color w:val="17365D" w:themeColor="text2" w:themeShade="BF"/>
                                <w:sz w:val="22"/>
                                <w:szCs w:val="22"/>
                              </w:rPr>
                              <w:t xml:space="preserve"> </w:t>
                            </w:r>
                            <w:r w:rsidRPr="00895073">
                              <w:rPr>
                                <w:rFonts w:ascii="Helvetica Neue" w:hAnsi="Helvetica Neue" w:cs="Arial"/>
                                <w:b/>
                                <w:color w:val="17365D" w:themeColor="text2" w:themeShade="BF"/>
                                <w:sz w:val="22"/>
                                <w:szCs w:val="22"/>
                              </w:rPr>
                              <w:t>interactive visualization workflows</w:t>
                            </w:r>
                            <w:r w:rsidRPr="00895073">
                              <w:rPr>
                                <w:rFonts w:ascii="Helvetica Neue" w:hAnsi="Helvetica Neue" w:cs="Arial"/>
                                <w:color w:val="17365D" w:themeColor="text2" w:themeShade="BF"/>
                                <w:sz w:val="22"/>
                                <w:szCs w:val="22"/>
                              </w:rPr>
                              <w:t xml:space="preserve"> that enable the effective exploration of large scientific datasets and facilitate the understanding of the complex phenomena that produce them. You would serve as an expert in information visualization techniques, visual analytics dashboard design, infographic interactive displays and information delivery best practices using large tile displays and virtual reality environments. </w:t>
                            </w:r>
                          </w:p>
                          <w:p w14:paraId="28A1FB8B" w14:textId="2361E7D2" w:rsidR="00537C42" w:rsidRPr="000D151B" w:rsidRDefault="00537C42" w:rsidP="00537C42">
                            <w:pPr>
                              <w:jc w:val="both"/>
                              <w:rPr>
                                <w:rFonts w:ascii="Helvetica Neue" w:hAnsi="Helvetica Neue" w:cs="Arial"/>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7D777" id="Text_x0020_Box_x0020_6" o:spid="_x0000_s1030" type="#_x0000_t202" style="position:absolute;margin-left:-81.4pt;margin-top:17.95pt;width:558.3pt;height:20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lkjNICAAAW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" filled="f" stroked="f">
                <v:textbox>
                  <w:txbxContent>
                    <w:p w14:paraId="2F223C43" w14:textId="77777777" w:rsidR="00537C42" w:rsidRPr="000D151B" w:rsidRDefault="00537C42" w:rsidP="00537C42">
                      <w:pPr>
                        <w:jc w:val="both"/>
                        <w:rPr>
                          <w:rFonts w:ascii="Helvetica Neue" w:hAnsi="Helvetica Neue" w:cs="Arial"/>
                          <w:color w:val="000000"/>
                          <w:sz w:val="22"/>
                          <w:szCs w:val="22"/>
                        </w:rPr>
                      </w:pPr>
                      <w:r w:rsidRPr="000D151B">
                        <w:rPr>
                          <w:rFonts w:ascii="Helvetica Neue" w:hAnsi="Helvetica Neue" w:cs="Arial"/>
                          <w:color w:val="000000"/>
                          <w:sz w:val="22"/>
                          <w:szCs w:val="22"/>
                        </w:rPr>
                        <w:t xml:space="preserve">Located on the beautiful </w:t>
                      </w:r>
                      <w:r w:rsidRPr="000D151B">
                        <w:rPr>
                          <w:rFonts w:ascii="Helvetica Neue" w:hAnsi="Helvetica Neue" w:cs="Arial"/>
                          <w:b/>
                          <w:color w:val="000000"/>
                          <w:sz w:val="22"/>
                          <w:szCs w:val="22"/>
                        </w:rPr>
                        <w:t>Red Sea coast of Saudi Arabia</w:t>
                      </w:r>
                      <w:r w:rsidRPr="000D151B">
                        <w:rPr>
                          <w:rFonts w:ascii="Helvetica Neue" w:hAnsi="Helvetica Neue" w:cs="Arial"/>
                          <w:color w:val="000000"/>
                          <w:sz w:val="22"/>
                          <w:szCs w:val="22"/>
                        </w:rPr>
                        <w:t xml:space="preserve">, KAUST </w:t>
                      </w:r>
                      <w:hyperlink r:id="rId14" w:history="1">
                        <w:r w:rsidRPr="000D151B">
                          <w:rPr>
                            <w:rStyle w:val="Hyperlink"/>
                            <w:rFonts w:ascii="Helvetica Neue" w:hAnsi="Helvetica Neue" w:cs="Arial"/>
                            <w:sz w:val="22"/>
                            <w:szCs w:val="22"/>
                          </w:rPr>
                          <w:t>sets exceptional standards in residences and recreational facilities</w:t>
                        </w:r>
                      </w:hyperlink>
                      <w:r w:rsidRPr="000D151B">
                        <w:rPr>
                          <w:rFonts w:ascii="Helvetica Neue" w:hAnsi="Helvetica Neue" w:cs="Arial"/>
                          <w:color w:val="000000"/>
                          <w:sz w:val="22"/>
                          <w:szCs w:val="22"/>
                        </w:rPr>
                        <w:t xml:space="preserve"> and boasts a truly multicultural environment which can be enjoyed by all. It’s the perfect setting to live and work for all employees and their families while also offering internationally competitive tax free salaries and outstanding benefits to entice top talent from around the world.</w:t>
                      </w:r>
                    </w:p>
                    <w:p w14:paraId="4F6EB546" w14:textId="77777777" w:rsidR="00537C42" w:rsidRPr="000D151B" w:rsidRDefault="00537C42" w:rsidP="00537C42">
                      <w:pPr>
                        <w:jc w:val="both"/>
                        <w:rPr>
                          <w:rFonts w:ascii="Helvetica Neue" w:hAnsi="Helvetica Neue" w:cs="Arial"/>
                          <w:color w:val="000000"/>
                          <w:sz w:val="22"/>
                          <w:szCs w:val="22"/>
                        </w:rPr>
                      </w:pPr>
                    </w:p>
                    <w:p w14:paraId="652D1D96" w14:textId="77777777" w:rsidR="00537C42" w:rsidRPr="000D151B" w:rsidRDefault="00537C42" w:rsidP="00537C42">
                      <w:pPr>
                        <w:jc w:val="both"/>
                        <w:rPr>
                          <w:rFonts w:ascii="Helvetica Neue" w:hAnsi="Helvetica Neue" w:cs="Arial"/>
                          <w:color w:val="000000"/>
                          <w:sz w:val="22"/>
                          <w:szCs w:val="22"/>
                        </w:rPr>
                      </w:pPr>
                      <w:r w:rsidRPr="000D151B">
                        <w:rPr>
                          <w:rFonts w:ascii="Helvetica Neue" w:hAnsi="Helvetica Neue" w:cs="Arial"/>
                          <w:color w:val="000000"/>
                          <w:sz w:val="22"/>
                          <w:szCs w:val="22"/>
                        </w:rPr>
                        <w:t xml:space="preserve">The </w:t>
                      </w:r>
                      <w:hyperlink r:id="rId15" w:history="1">
                        <w:r w:rsidRPr="000D151B">
                          <w:rPr>
                            <w:rStyle w:val="Hyperlink"/>
                            <w:rFonts w:ascii="Helvetica Neue" w:hAnsi="Helvetica Neue" w:cs="Arial"/>
                            <w:b/>
                            <w:sz w:val="22"/>
                            <w:szCs w:val="22"/>
                          </w:rPr>
                          <w:t>Visualization Core Laboratory</w:t>
                        </w:r>
                      </w:hyperlink>
                      <w:r w:rsidRPr="000D151B">
                        <w:rPr>
                          <w:rFonts w:ascii="Helvetica Neue" w:hAnsi="Helvetica Neue" w:cs="Arial"/>
                          <w:color w:val="000000"/>
                          <w:sz w:val="22"/>
                          <w:szCs w:val="22"/>
                        </w:rPr>
                        <w:t xml:space="preserve"> at KAUST is a </w:t>
                      </w:r>
                      <w:r w:rsidRPr="000D151B">
                        <w:rPr>
                          <w:rFonts w:ascii="Helvetica Neue" w:hAnsi="Helvetica Neue" w:cs="Arial"/>
                          <w:b/>
                          <w:color w:val="000000"/>
                          <w:sz w:val="22"/>
                          <w:szCs w:val="22"/>
                        </w:rPr>
                        <w:t>state-of-the-art facility</w:t>
                      </w:r>
                      <w:r w:rsidRPr="000D151B">
                        <w:rPr>
                          <w:rFonts w:ascii="Helvetica Neue" w:hAnsi="Helvetica Neue" w:cs="Arial"/>
                          <w:color w:val="000000"/>
                          <w:sz w:val="22"/>
                          <w:szCs w:val="22"/>
                        </w:rPr>
                        <w:t xml:space="preserve"> that offers a unique opportunity to utilize one-of-a-kind visualization, </w:t>
                      </w:r>
                      <w:proofErr w:type="spellStart"/>
                      <w:r w:rsidRPr="000D151B">
                        <w:rPr>
                          <w:rFonts w:ascii="Helvetica Neue" w:hAnsi="Helvetica Neue" w:cs="Arial"/>
                          <w:color w:val="000000"/>
                          <w:sz w:val="22"/>
                          <w:szCs w:val="22"/>
                        </w:rPr>
                        <w:t>sonification</w:t>
                      </w:r>
                      <w:proofErr w:type="spellEnd"/>
                      <w:r w:rsidRPr="000D151B">
                        <w:rPr>
                          <w:rFonts w:ascii="Helvetica Neue" w:hAnsi="Helvetica Neue" w:cs="Arial"/>
                          <w:color w:val="000000"/>
                          <w:sz w:val="22"/>
                          <w:szCs w:val="22"/>
                        </w:rPr>
                        <w:t>, and computational resources for the exploration and presentation of scientific data. Featuring, among others, a six-sided CAVE virtual environment and several high-resolution tiled display walls, the lab partners with KAUST faculty and researchers to analyze data in new ways.</w:t>
                      </w:r>
                    </w:p>
                    <w:p w14:paraId="0ED4F78F" w14:textId="77777777" w:rsidR="00537C42" w:rsidRPr="000D151B" w:rsidRDefault="00537C42" w:rsidP="00537C42">
                      <w:pPr>
                        <w:jc w:val="both"/>
                        <w:rPr>
                          <w:rFonts w:ascii="Helvetica Neue" w:hAnsi="Helvetica Neue" w:cs="Arial"/>
                          <w:color w:val="000000"/>
                          <w:sz w:val="22"/>
                          <w:szCs w:val="22"/>
                        </w:rPr>
                      </w:pPr>
                    </w:p>
                    <w:p w14:paraId="1B29EA4A" w14:textId="0C4A62CE" w:rsidR="00537C42" w:rsidRPr="00895073" w:rsidRDefault="00537C42" w:rsidP="00537C42">
                      <w:pPr>
                        <w:jc w:val="both"/>
                        <w:rPr>
                          <w:rFonts w:ascii="Helvetica Neue" w:hAnsi="Helvetica Neue" w:cs="Arial"/>
                          <w:color w:val="17365D" w:themeColor="text2" w:themeShade="BF"/>
                          <w:sz w:val="22"/>
                          <w:szCs w:val="22"/>
                        </w:rPr>
                      </w:pPr>
                      <w:r w:rsidRPr="00895073">
                        <w:rPr>
                          <w:rFonts w:ascii="Helvetica Neue" w:hAnsi="Helvetica Neue" w:cs="Arial"/>
                          <w:color w:val="17365D" w:themeColor="text2" w:themeShade="BF"/>
                          <w:sz w:val="22"/>
                          <w:szCs w:val="22"/>
                        </w:rPr>
                        <w:t xml:space="preserve">The role of the </w:t>
                      </w:r>
                      <w:r w:rsidRPr="00895073">
                        <w:rPr>
                          <w:rFonts w:ascii="Helvetica Neue" w:hAnsi="Helvetica Neue" w:cs="Arial"/>
                          <w:b/>
                          <w:color w:val="17365D" w:themeColor="text2" w:themeShade="BF"/>
                          <w:sz w:val="22"/>
                          <w:szCs w:val="22"/>
                        </w:rPr>
                        <w:t>Visualization Scientist</w:t>
                      </w:r>
                      <w:r w:rsidRPr="00895073">
                        <w:rPr>
                          <w:rFonts w:ascii="Helvetica Neue" w:hAnsi="Helvetica Neue" w:cs="Arial"/>
                          <w:color w:val="17365D" w:themeColor="text2" w:themeShade="BF"/>
                          <w:sz w:val="22"/>
                          <w:szCs w:val="22"/>
                        </w:rPr>
                        <w:t xml:space="preserve"> is to develop </w:t>
                      </w:r>
                      <w:r w:rsidRPr="00895073">
                        <w:rPr>
                          <w:rFonts w:ascii="Helvetica Neue" w:hAnsi="Helvetica Neue" w:cs="Arial"/>
                          <w:b/>
                          <w:color w:val="17365D" w:themeColor="text2" w:themeShade="BF"/>
                          <w:sz w:val="22"/>
                          <w:szCs w:val="22"/>
                        </w:rPr>
                        <w:t>rich and</w:t>
                      </w:r>
                      <w:r w:rsidRPr="00895073">
                        <w:rPr>
                          <w:rFonts w:ascii="Helvetica Neue" w:hAnsi="Helvetica Neue" w:cs="Arial"/>
                          <w:color w:val="17365D" w:themeColor="text2" w:themeShade="BF"/>
                          <w:sz w:val="22"/>
                          <w:szCs w:val="22"/>
                        </w:rPr>
                        <w:t xml:space="preserve"> </w:t>
                      </w:r>
                      <w:r w:rsidRPr="00895073">
                        <w:rPr>
                          <w:rFonts w:ascii="Helvetica Neue" w:hAnsi="Helvetica Neue" w:cs="Arial"/>
                          <w:b/>
                          <w:color w:val="17365D" w:themeColor="text2" w:themeShade="BF"/>
                          <w:sz w:val="22"/>
                          <w:szCs w:val="22"/>
                        </w:rPr>
                        <w:t>interactive visualization workflows</w:t>
                      </w:r>
                      <w:r w:rsidRPr="00895073">
                        <w:rPr>
                          <w:rFonts w:ascii="Helvetica Neue" w:hAnsi="Helvetica Neue" w:cs="Arial"/>
                          <w:color w:val="17365D" w:themeColor="text2" w:themeShade="BF"/>
                          <w:sz w:val="22"/>
                          <w:szCs w:val="22"/>
                        </w:rPr>
                        <w:t xml:space="preserve"> that enable the effective exploration of large scientific datasets and facilitate the understanding of the complex phenomena that produce them. You would serve as an expert in information visualization techniques, visual analytics dashboard design, infographic interactive displays and information delivery best practices using large tile displays and virtual reality environments. </w:t>
                      </w:r>
                    </w:p>
                    <w:p w14:paraId="28A1FB8B" w14:textId="2361E7D2" w:rsidR="00537C42" w:rsidRPr="000D151B" w:rsidRDefault="00537C42" w:rsidP="00537C42">
                      <w:pPr>
                        <w:jc w:val="both"/>
                        <w:rPr>
                          <w:rFonts w:ascii="Helvetica Neue" w:hAnsi="Helvetica Neue" w:cs="Arial"/>
                          <w:color w:val="000000"/>
                          <w:sz w:val="22"/>
                          <w:szCs w:val="22"/>
                        </w:rPr>
                      </w:pPr>
                    </w:p>
                  </w:txbxContent>
                </v:textbox>
                <w10:wrap type="square"/>
              </v:shape>
            </w:pict>
          </mc:Fallback>
        </mc:AlternateContent>
      </w:r>
      <w:r w:rsidR="00990F5F" w:rsidRPr="004A65F1">
        <w:rPr>
          <w:noProof/>
        </w:rPr>
        <mc:AlternateContent>
          <mc:Choice Requires="wps">
            <w:drawing>
              <wp:anchor distT="0" distB="0" distL="114300" distR="114300" simplePos="0" relativeHeight="251663360" behindDoc="0" locked="0" layoutInCell="1" allowOverlap="1" wp14:anchorId="6AB79918" wp14:editId="78868C4B">
                <wp:simplePos x="0" y="0"/>
                <wp:positionH relativeFrom="page">
                  <wp:posOffset>118872</wp:posOffset>
                </wp:positionH>
                <wp:positionV relativeFrom="page">
                  <wp:posOffset>64008</wp:posOffset>
                </wp:positionV>
                <wp:extent cx="5939028" cy="161099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939028" cy="16109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E142FF" w14:textId="77777777" w:rsidR="00990F5F" w:rsidRPr="00990F5F" w:rsidRDefault="00990F5F" w:rsidP="00990F5F">
                            <w:pPr>
                              <w:rPr>
                                <w:rFonts w:ascii="Helvetica Neue" w:hAnsi="Helvetica Neue" w:cs="Arial"/>
                                <w:b/>
                                <w:color w:val="000000"/>
                                <w:sz w:val="10"/>
                                <w:szCs w:val="10"/>
                              </w:rPr>
                            </w:pPr>
                          </w:p>
                          <w:p w14:paraId="7D6325D4" w14:textId="12EDF6E9" w:rsidR="004A65F1" w:rsidRDefault="006274AF" w:rsidP="00990F5F">
                            <w:pPr>
                              <w:rPr>
                                <w:rFonts w:ascii="Helvetica Neue" w:hAnsi="Helvetica Neue" w:cs="Arial"/>
                                <w:color w:val="000000"/>
                                <w:sz w:val="48"/>
                                <w:szCs w:val="48"/>
                              </w:rPr>
                            </w:pPr>
                            <w:r w:rsidRPr="00A607A3">
                              <w:rPr>
                                <w:rFonts w:ascii="Helvetica Neue" w:hAnsi="Helvetica Neue" w:cs="Arial"/>
                                <w:b/>
                                <w:color w:val="000000"/>
                                <w:sz w:val="48"/>
                                <w:szCs w:val="48"/>
                              </w:rPr>
                              <w:t>Visualization Scientist</w:t>
                            </w:r>
                          </w:p>
                          <w:p w14:paraId="0777375C" w14:textId="77777777" w:rsidR="00990F5F" w:rsidRDefault="00990F5F" w:rsidP="00990F5F">
                            <w:pPr>
                              <w:rPr>
                                <w:rFonts w:ascii="Helvetica Neue" w:hAnsi="Helvetica Neue" w:cs="Arial"/>
                                <w:b/>
                                <w:color w:val="000000"/>
                              </w:rPr>
                            </w:pPr>
                          </w:p>
                          <w:p w14:paraId="786FE985" w14:textId="77777777" w:rsidR="00990F5F" w:rsidRDefault="00990F5F" w:rsidP="00990F5F">
                            <w:pPr>
                              <w:rPr>
                                <w:rFonts w:ascii="Helvetica Neue" w:hAnsi="Helvetica Neue" w:cs="Arial"/>
                                <w:b/>
                                <w:color w:val="000000"/>
                              </w:rPr>
                            </w:pPr>
                          </w:p>
                          <w:p w14:paraId="785E8355" w14:textId="77777777" w:rsidR="00990F5F" w:rsidRPr="00990F5F" w:rsidRDefault="00990F5F" w:rsidP="00990F5F">
                            <w:pPr>
                              <w:rPr>
                                <w:rFonts w:ascii="Helvetica Neue" w:hAnsi="Helvetica Neue" w:cs="Arial"/>
                                <w:b/>
                                <w:color w:val="000000"/>
                              </w:rPr>
                            </w:pPr>
                          </w:p>
                          <w:p w14:paraId="141E9325" w14:textId="42A197E3" w:rsidR="006274AF" w:rsidRPr="00990F5F" w:rsidRDefault="006274AF" w:rsidP="00A607A3">
                            <w:pPr>
                              <w:rPr>
                                <w:rFonts w:ascii="Helvetica Neue" w:hAnsi="Helvetica Neue" w:cs="Arial"/>
                                <w:color w:val="000000"/>
                                <w:sz w:val="22"/>
                                <w:szCs w:val="22"/>
                              </w:rPr>
                            </w:pPr>
                            <w:r w:rsidRPr="00A607A3">
                              <w:rPr>
                                <w:rFonts w:ascii="Helvetica Neue" w:hAnsi="Helvetica Neue" w:cs="Arial"/>
                                <w:b/>
                                <w:color w:val="000000"/>
                                <w:sz w:val="22"/>
                                <w:szCs w:val="22"/>
                              </w:rPr>
                              <w:t>PERMANENT</w:t>
                            </w:r>
                            <w:r w:rsidRPr="00A607A3">
                              <w:rPr>
                                <w:rFonts w:ascii="Helvetica Neue" w:hAnsi="Helvetica Neue" w:cs="Arial"/>
                                <w:color w:val="000000"/>
                                <w:sz w:val="22"/>
                                <w:szCs w:val="22"/>
                              </w:rPr>
                              <w:t xml:space="preserve"> STAFF POSITION AT THE </w:t>
                            </w:r>
                            <w:r w:rsidRPr="00A607A3">
                              <w:rPr>
                                <w:rFonts w:ascii="Helvetica Neue" w:hAnsi="Helvetica Neue" w:cs="Arial"/>
                                <w:b/>
                                <w:color w:val="000000"/>
                                <w:sz w:val="22"/>
                                <w:szCs w:val="22"/>
                              </w:rPr>
                              <w:t>VISUALIZATION LABORATORY</w:t>
                            </w:r>
                            <w:r w:rsidRPr="00A607A3">
                              <w:rPr>
                                <w:rFonts w:ascii="Helvetica Neue" w:hAnsi="Helvetica Neue" w:cs="Arial"/>
                                <w:color w:val="000000"/>
                                <w:sz w:val="22"/>
                                <w:szCs w:val="22"/>
                              </w:rPr>
                              <w:t xml:space="preserve"> SPECIALIZING IN </w:t>
                            </w:r>
                            <w:r w:rsidRPr="00A607A3">
                              <w:rPr>
                                <w:rFonts w:ascii="Helvetica Neue" w:hAnsi="Helvetica Neue" w:cs="Arial"/>
                                <w:b/>
                                <w:color w:val="000000"/>
                                <w:sz w:val="22"/>
                                <w:szCs w:val="22"/>
                              </w:rPr>
                              <w:t>VISUAL ANALYTICS</w:t>
                            </w:r>
                            <w:r w:rsidRPr="00A607A3">
                              <w:rPr>
                                <w:rFonts w:ascii="Helvetica Neue" w:hAnsi="Helvetica Neue" w:cs="Arial"/>
                                <w:color w:val="000000"/>
                                <w:sz w:val="22"/>
                                <w:szCs w:val="22"/>
                              </w:rPr>
                              <w:t xml:space="preserve"> and </w:t>
                            </w:r>
                            <w:r w:rsidRPr="00A607A3">
                              <w:rPr>
                                <w:rFonts w:ascii="Helvetica Neue" w:hAnsi="Helvetica Neue" w:cs="Arial"/>
                                <w:b/>
                                <w:color w:val="000000"/>
                                <w:sz w:val="22"/>
                                <w:szCs w:val="22"/>
                              </w:rPr>
                              <w:t>DATA-DRIVEN DECISION MAKING.</w:t>
                            </w:r>
                            <w:r w:rsidR="00AB0719" w:rsidRPr="00A607A3">
                              <w:rPr>
                                <w:rFonts w:ascii="Helvetica Neue" w:hAnsi="Helvetica Neue" w:cs="Arial"/>
                                <w:b/>
                                <w:color w:val="000000"/>
                                <w:sz w:val="6"/>
                                <w:szCs w:val="6"/>
                              </w:rPr>
                              <w:t xml:space="preserve"> </w:t>
                            </w:r>
                            <w:r w:rsidRPr="00A607A3">
                              <w:rPr>
                                <w:rFonts w:ascii="Helvetica Neue" w:hAnsi="Helvetica Neue" w:cs="Arial"/>
                                <w:color w:val="000000"/>
                                <w:sz w:val="22"/>
                                <w:szCs w:val="22"/>
                              </w:rPr>
                              <w:t>EXCITING CAREER-ENHANCING OPPORTUNITY, WITH COMPETITIVE</w:t>
                            </w:r>
                            <w:r w:rsidR="00990F5F">
                              <w:rPr>
                                <w:rFonts w:ascii="Helvetica Neue" w:hAnsi="Helvetica Neue" w:cs="Arial"/>
                                <w:color w:val="000000"/>
                                <w:sz w:val="22"/>
                                <w:szCs w:val="22"/>
                              </w:rPr>
                              <w:t xml:space="preserve"> </w:t>
                            </w:r>
                            <w:r w:rsidRPr="00A607A3">
                              <w:rPr>
                                <w:rFonts w:ascii="Helvetica Neue" w:hAnsi="Helvetica Neue" w:cs="Arial"/>
                                <w:b/>
                                <w:color w:val="000000"/>
                                <w:sz w:val="22"/>
                                <w:szCs w:val="22"/>
                              </w:rPr>
                              <w:t>TAX FREE PACKAGE</w:t>
                            </w:r>
                            <w:r w:rsidRPr="00A607A3">
                              <w:rPr>
                                <w:rFonts w:ascii="Helvetica Neue" w:hAnsi="Helvetica Neue" w:cs="Arial"/>
                                <w:color w:val="000000"/>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B79918" id="Text_x0020_Box_x0020_3" o:spid="_x0000_s1031" type="#_x0000_t202" style="position:absolute;margin-left:9.35pt;margin-top:5.05pt;width:467.65pt;height:126.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" filled="f" stroked="f">
                <v:textbox style="mso-fit-shape-to-text:t">
                  <w:txbxContent>
                    <w:p w14:paraId="5CE142FF" w14:textId="77777777" w:rsidR="00990F5F" w:rsidRPr="00990F5F" w:rsidRDefault="00990F5F" w:rsidP="00990F5F">
                      <w:pPr>
                        <w:rPr>
                          <w:rFonts w:ascii="Helvetica Neue" w:hAnsi="Helvetica Neue" w:cs="Arial"/>
                          <w:b/>
                          <w:color w:val="000000"/>
                          <w:sz w:val="10"/>
                          <w:szCs w:val="10"/>
                        </w:rPr>
                      </w:pPr>
                    </w:p>
                    <w:p w14:paraId="7D6325D4" w14:textId="12EDF6E9" w:rsidR="004A65F1" w:rsidRDefault="006274AF" w:rsidP="00990F5F">
                      <w:pPr>
                        <w:rPr>
                          <w:rFonts w:ascii="Helvetica Neue" w:hAnsi="Helvetica Neue" w:cs="Arial"/>
                          <w:color w:val="000000"/>
                          <w:sz w:val="48"/>
                          <w:szCs w:val="48"/>
                        </w:rPr>
                      </w:pPr>
                      <w:r w:rsidRPr="00A607A3">
                        <w:rPr>
                          <w:rFonts w:ascii="Helvetica Neue" w:hAnsi="Helvetica Neue" w:cs="Arial"/>
                          <w:b/>
                          <w:color w:val="000000"/>
                          <w:sz w:val="48"/>
                          <w:szCs w:val="48"/>
                        </w:rPr>
                        <w:t>Visualization Scientist</w:t>
                      </w:r>
                    </w:p>
                    <w:p w14:paraId="0777375C" w14:textId="77777777" w:rsidR="00990F5F" w:rsidRDefault="00990F5F" w:rsidP="00990F5F">
                      <w:pPr>
                        <w:rPr>
                          <w:rFonts w:ascii="Helvetica Neue" w:hAnsi="Helvetica Neue" w:cs="Arial"/>
                          <w:b/>
                          <w:color w:val="000000"/>
                        </w:rPr>
                      </w:pPr>
                    </w:p>
                    <w:p w14:paraId="786FE985" w14:textId="77777777" w:rsidR="00990F5F" w:rsidRDefault="00990F5F" w:rsidP="00990F5F">
                      <w:pPr>
                        <w:rPr>
                          <w:rFonts w:ascii="Helvetica Neue" w:hAnsi="Helvetica Neue" w:cs="Arial"/>
                          <w:b/>
                          <w:color w:val="000000"/>
                        </w:rPr>
                      </w:pPr>
                    </w:p>
                    <w:p w14:paraId="785E8355" w14:textId="77777777" w:rsidR="00990F5F" w:rsidRPr="00990F5F" w:rsidRDefault="00990F5F" w:rsidP="00990F5F">
                      <w:pPr>
                        <w:rPr>
                          <w:rFonts w:ascii="Helvetica Neue" w:hAnsi="Helvetica Neue" w:cs="Arial"/>
                          <w:b/>
                          <w:color w:val="000000"/>
                        </w:rPr>
                      </w:pPr>
                    </w:p>
                    <w:p w14:paraId="141E9325" w14:textId="42A197E3" w:rsidR="006274AF" w:rsidRPr="00990F5F" w:rsidRDefault="006274AF" w:rsidP="00A607A3">
                      <w:pPr>
                        <w:rPr>
                          <w:rFonts w:ascii="Helvetica Neue" w:hAnsi="Helvetica Neue" w:cs="Arial"/>
                          <w:color w:val="000000"/>
                          <w:sz w:val="22"/>
                          <w:szCs w:val="22"/>
                        </w:rPr>
                      </w:pPr>
                      <w:r w:rsidRPr="00A607A3">
                        <w:rPr>
                          <w:rFonts w:ascii="Helvetica Neue" w:hAnsi="Helvetica Neue" w:cs="Arial"/>
                          <w:b/>
                          <w:color w:val="000000"/>
                          <w:sz w:val="22"/>
                          <w:szCs w:val="22"/>
                        </w:rPr>
                        <w:t>PERMANENT</w:t>
                      </w:r>
                      <w:r w:rsidRPr="00A607A3">
                        <w:rPr>
                          <w:rFonts w:ascii="Helvetica Neue" w:hAnsi="Helvetica Neue" w:cs="Arial"/>
                          <w:color w:val="000000"/>
                          <w:sz w:val="22"/>
                          <w:szCs w:val="22"/>
                        </w:rPr>
                        <w:t xml:space="preserve"> STAFF POSITION AT THE </w:t>
                      </w:r>
                      <w:r w:rsidRPr="00A607A3">
                        <w:rPr>
                          <w:rFonts w:ascii="Helvetica Neue" w:hAnsi="Helvetica Neue" w:cs="Arial"/>
                          <w:b/>
                          <w:color w:val="000000"/>
                          <w:sz w:val="22"/>
                          <w:szCs w:val="22"/>
                        </w:rPr>
                        <w:t>VISUALIZATION LABORATORY</w:t>
                      </w:r>
                      <w:r w:rsidRPr="00A607A3">
                        <w:rPr>
                          <w:rFonts w:ascii="Helvetica Neue" w:hAnsi="Helvetica Neue" w:cs="Arial"/>
                          <w:color w:val="000000"/>
                          <w:sz w:val="22"/>
                          <w:szCs w:val="22"/>
                        </w:rPr>
                        <w:t xml:space="preserve"> SPECIALIZING IN </w:t>
                      </w:r>
                      <w:r w:rsidRPr="00A607A3">
                        <w:rPr>
                          <w:rFonts w:ascii="Helvetica Neue" w:hAnsi="Helvetica Neue" w:cs="Arial"/>
                          <w:b/>
                          <w:color w:val="000000"/>
                          <w:sz w:val="22"/>
                          <w:szCs w:val="22"/>
                        </w:rPr>
                        <w:t>VISUAL ANALYTICS</w:t>
                      </w:r>
                      <w:r w:rsidRPr="00A607A3">
                        <w:rPr>
                          <w:rFonts w:ascii="Helvetica Neue" w:hAnsi="Helvetica Neue" w:cs="Arial"/>
                          <w:color w:val="000000"/>
                          <w:sz w:val="22"/>
                          <w:szCs w:val="22"/>
                        </w:rPr>
                        <w:t xml:space="preserve"> and </w:t>
                      </w:r>
                      <w:r w:rsidRPr="00A607A3">
                        <w:rPr>
                          <w:rFonts w:ascii="Helvetica Neue" w:hAnsi="Helvetica Neue" w:cs="Arial"/>
                          <w:b/>
                          <w:color w:val="000000"/>
                          <w:sz w:val="22"/>
                          <w:szCs w:val="22"/>
                        </w:rPr>
                        <w:t>DATA-DRIVEN DECISION MAKING.</w:t>
                      </w:r>
                      <w:r w:rsidR="00AB0719" w:rsidRPr="00A607A3">
                        <w:rPr>
                          <w:rFonts w:ascii="Helvetica Neue" w:hAnsi="Helvetica Neue" w:cs="Arial"/>
                          <w:b/>
                          <w:color w:val="000000"/>
                          <w:sz w:val="6"/>
                          <w:szCs w:val="6"/>
                        </w:rPr>
                        <w:t xml:space="preserve"> </w:t>
                      </w:r>
                      <w:r w:rsidRPr="00A607A3">
                        <w:rPr>
                          <w:rFonts w:ascii="Helvetica Neue" w:hAnsi="Helvetica Neue" w:cs="Arial"/>
                          <w:color w:val="000000"/>
                          <w:sz w:val="22"/>
                          <w:szCs w:val="22"/>
                        </w:rPr>
                        <w:t>EXCITING CAREER-ENHANCING OPPORTUNITY, WITH COMPETITIVE</w:t>
                      </w:r>
                      <w:r w:rsidR="00990F5F">
                        <w:rPr>
                          <w:rFonts w:ascii="Helvetica Neue" w:hAnsi="Helvetica Neue" w:cs="Arial"/>
                          <w:color w:val="000000"/>
                          <w:sz w:val="22"/>
                          <w:szCs w:val="22"/>
                        </w:rPr>
                        <w:t xml:space="preserve"> </w:t>
                      </w:r>
                      <w:r w:rsidRPr="00A607A3">
                        <w:rPr>
                          <w:rFonts w:ascii="Helvetica Neue" w:hAnsi="Helvetica Neue" w:cs="Arial"/>
                          <w:b/>
                          <w:color w:val="000000"/>
                          <w:sz w:val="22"/>
                          <w:szCs w:val="22"/>
                        </w:rPr>
                        <w:t>TAX FREE PACKAGE</w:t>
                      </w:r>
                      <w:r w:rsidRPr="00A607A3">
                        <w:rPr>
                          <w:rFonts w:ascii="Helvetica Neue" w:hAnsi="Helvetica Neue" w:cs="Arial"/>
                          <w:color w:val="000000"/>
                          <w:sz w:val="22"/>
                          <w:szCs w:val="22"/>
                        </w:rPr>
                        <w:t>.</w:t>
                      </w:r>
                    </w:p>
                  </w:txbxContent>
                </v:textbox>
                <w10:wrap type="square" anchorx="page" anchory="page"/>
              </v:shape>
            </w:pict>
          </mc:Fallback>
        </mc:AlternateContent>
      </w:r>
      <w:r w:rsidR="00990F5F" w:rsidRPr="004A65F1">
        <w:rPr>
          <w:noProof/>
        </w:rPr>
        <mc:AlternateContent>
          <mc:Choice Requires="wps">
            <w:drawing>
              <wp:anchor distT="0" distB="0" distL="114300" distR="114300" simplePos="0" relativeHeight="251664384" behindDoc="0" locked="0" layoutInCell="1" allowOverlap="1" wp14:anchorId="6159E5A2" wp14:editId="6EC306A3">
                <wp:simplePos x="0" y="0"/>
                <wp:positionH relativeFrom="page">
                  <wp:posOffset>114300</wp:posOffset>
                </wp:positionH>
                <wp:positionV relativeFrom="page">
                  <wp:posOffset>1782572</wp:posOffset>
                </wp:positionV>
                <wp:extent cx="5257800" cy="1033145"/>
                <wp:effectExtent l="0" t="0" r="0" b="8255"/>
                <wp:wrapSquare wrapText="bothSides"/>
                <wp:docPr id="4" name="Text Box 4"/>
                <wp:cNvGraphicFramePr/>
                <a:graphic xmlns:a="http://schemas.openxmlformats.org/drawingml/2006/main">
                  <a:graphicData uri="http://schemas.microsoft.com/office/word/2010/wordprocessingShape">
                    <wps:wsp>
                      <wps:cNvSpPr txBox="1"/>
                      <wps:spPr>
                        <a:xfrm>
                          <a:off x="0" y="0"/>
                          <a:ext cx="5257800" cy="10331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2A9067" w14:textId="125227FA" w:rsidR="006274AF" w:rsidRPr="00A607A3" w:rsidRDefault="0031712B" w:rsidP="00537C42">
                            <w:pPr>
                              <w:jc w:val="both"/>
                              <w:rPr>
                                <w:rFonts w:ascii="Helvetica Neue" w:hAnsi="Helvetica Neue" w:cs="Arial"/>
                                <w:color w:val="000000"/>
                                <w:sz w:val="22"/>
                                <w:szCs w:val="22"/>
                              </w:rPr>
                            </w:pPr>
                            <w:hyperlink r:id="rId16" w:history="1">
                              <w:r w:rsidR="006274AF" w:rsidRPr="004816BD">
                                <w:rPr>
                                  <w:rStyle w:val="Hyperlink"/>
                                  <w:rFonts w:ascii="Helvetica Neue" w:hAnsi="Helvetica Neue" w:cs="Arial"/>
                                  <w:b/>
                                  <w:sz w:val="22"/>
                                  <w:szCs w:val="22"/>
                                </w:rPr>
                                <w:t>KAUST</w:t>
                              </w:r>
                            </w:hyperlink>
                            <w:r w:rsidR="006274AF" w:rsidRPr="00A607A3">
                              <w:rPr>
                                <w:rFonts w:ascii="Helvetica Neue" w:hAnsi="Helvetica Neue" w:cs="Arial"/>
                                <w:color w:val="000000"/>
                                <w:sz w:val="22"/>
                                <w:szCs w:val="22"/>
                              </w:rPr>
                              <w:t xml:space="preserve"> is an </w:t>
                            </w:r>
                            <w:r w:rsidR="006274AF" w:rsidRPr="00A607A3">
                              <w:rPr>
                                <w:rFonts w:ascii="Helvetica Neue" w:hAnsi="Helvetica Neue" w:cs="Arial"/>
                                <w:b/>
                                <w:color w:val="000000"/>
                                <w:sz w:val="22"/>
                                <w:szCs w:val="22"/>
                              </w:rPr>
                              <w:t>international graduate-level, merit-based research university</w:t>
                            </w:r>
                            <w:r w:rsidR="006274AF" w:rsidRPr="00A607A3">
                              <w:rPr>
                                <w:rFonts w:ascii="Helvetica Neue" w:hAnsi="Helvetica Neue" w:cs="Arial"/>
                                <w:color w:val="000000"/>
                                <w:sz w:val="22"/>
                                <w:szCs w:val="22"/>
                              </w:rPr>
                              <w:t xml:space="preserve"> dedicated to advancing science and technology through innovative and collaborative research and to addressing challenges of regional and global significance. </w:t>
                            </w:r>
                            <w:hyperlink r:id="rId17" w:history="1">
                              <w:r w:rsidR="006274AF" w:rsidRPr="00A607A3">
                                <w:rPr>
                                  <w:rStyle w:val="Hyperlink"/>
                                  <w:rFonts w:ascii="Helvetica Neue" w:hAnsi="Helvetica Neue" w:cs="Arial"/>
                                  <w:sz w:val="22"/>
                                  <w:szCs w:val="22"/>
                                </w:rPr>
                                <w:t>KAUST is constantly pushing the boundaries of research, development and education in the Middle East.</w:t>
                              </w:r>
                            </w:hyperlink>
                            <w:r w:rsidR="006274AF" w:rsidRPr="00A607A3">
                              <w:rPr>
                                <w:rFonts w:ascii="Helvetica Neue" w:hAnsi="Helvetica Neue" w:cs="Arial"/>
                                <w:color w:val="000000"/>
                                <w:sz w:val="22"/>
                                <w:szCs w:val="22"/>
                              </w:rPr>
                              <w:t xml:space="preserve"> </w:t>
                            </w:r>
                          </w:p>
                          <w:p w14:paraId="145A1836" w14:textId="006B3CB6" w:rsidR="006274AF" w:rsidRPr="00A607A3" w:rsidRDefault="006274AF" w:rsidP="00537C42">
                            <w:pPr>
                              <w:jc w:val="both"/>
                              <w:rPr>
                                <w:rFonts w:ascii="Helvetica Neue" w:hAnsi="Helvetica Neue" w:cs="Arial"/>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9E5A2" id="_x0000_t202" coordsize="21600,21600" o:spt="202" path="m0,0l0,21600,21600,21600,21600,0xe">
                <v:stroke joinstyle="miter"/>
                <v:path gradientshapeok="t" o:connecttype="rect"/>
              </v:shapetype>
              <v:shape id="Text_x0020_Box_x0020_4" o:spid="_x0000_s1032" type="#_x0000_t202" style="position:absolute;margin-left:9pt;margin-top:140.35pt;width:414pt;height:81.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" filled="f" stroked="f">
                <v:textbox>
                  <w:txbxContent>
                    <w:p w14:paraId="352A9067" w14:textId="125227FA" w:rsidR="006274AF" w:rsidRPr="00A607A3" w:rsidRDefault="004816BD" w:rsidP="00537C42">
                      <w:pPr>
                        <w:jc w:val="both"/>
                        <w:rPr>
                          <w:rFonts w:ascii="Helvetica Neue" w:hAnsi="Helvetica Neue" w:cs="Arial"/>
                          <w:color w:val="000000"/>
                          <w:sz w:val="22"/>
                          <w:szCs w:val="22"/>
                        </w:rPr>
                      </w:pPr>
                      <w:hyperlink r:id="rId18" w:history="1">
                        <w:r w:rsidR="006274AF" w:rsidRPr="004816BD">
                          <w:rPr>
                            <w:rStyle w:val="Hyperlink"/>
                            <w:rFonts w:ascii="Helvetica Neue" w:hAnsi="Helvetica Neue" w:cs="Arial"/>
                            <w:b/>
                            <w:sz w:val="22"/>
                            <w:szCs w:val="22"/>
                          </w:rPr>
                          <w:t>KAUST</w:t>
                        </w:r>
                      </w:hyperlink>
                      <w:bookmarkStart w:id="1" w:name="_GoBack"/>
                      <w:bookmarkEnd w:id="1"/>
                      <w:r w:rsidR="006274AF" w:rsidRPr="00A607A3">
                        <w:rPr>
                          <w:rFonts w:ascii="Helvetica Neue" w:hAnsi="Helvetica Neue" w:cs="Arial"/>
                          <w:color w:val="000000"/>
                          <w:sz w:val="22"/>
                          <w:szCs w:val="22"/>
                        </w:rPr>
                        <w:t xml:space="preserve"> is an </w:t>
                      </w:r>
                      <w:r w:rsidR="006274AF" w:rsidRPr="00A607A3">
                        <w:rPr>
                          <w:rFonts w:ascii="Helvetica Neue" w:hAnsi="Helvetica Neue" w:cs="Arial"/>
                          <w:b/>
                          <w:color w:val="000000"/>
                          <w:sz w:val="22"/>
                          <w:szCs w:val="22"/>
                        </w:rPr>
                        <w:t>international graduate-level, merit-based research university</w:t>
                      </w:r>
                      <w:r w:rsidR="006274AF" w:rsidRPr="00A607A3">
                        <w:rPr>
                          <w:rFonts w:ascii="Helvetica Neue" w:hAnsi="Helvetica Neue" w:cs="Arial"/>
                          <w:color w:val="000000"/>
                          <w:sz w:val="22"/>
                          <w:szCs w:val="22"/>
                        </w:rPr>
                        <w:t xml:space="preserve"> dedicated to advancing science and technology through innovative and collaborative research and to addressing challenges of regional and global significance. </w:t>
                      </w:r>
                      <w:hyperlink r:id="rId19" w:history="1">
                        <w:r w:rsidR="006274AF" w:rsidRPr="00A607A3">
                          <w:rPr>
                            <w:rStyle w:val="Hyperlink"/>
                            <w:rFonts w:ascii="Helvetica Neue" w:hAnsi="Helvetica Neue" w:cs="Arial"/>
                            <w:sz w:val="22"/>
                            <w:szCs w:val="22"/>
                          </w:rPr>
                          <w:t>KAUST is constantly pushing the boundaries of research, development and education in the Middle East.</w:t>
                        </w:r>
                      </w:hyperlink>
                      <w:r w:rsidR="006274AF" w:rsidRPr="00A607A3">
                        <w:rPr>
                          <w:rFonts w:ascii="Helvetica Neue" w:hAnsi="Helvetica Neue" w:cs="Arial"/>
                          <w:color w:val="000000"/>
                          <w:sz w:val="22"/>
                          <w:szCs w:val="22"/>
                        </w:rPr>
                        <w:t xml:space="preserve"> </w:t>
                      </w:r>
                    </w:p>
                    <w:p w14:paraId="145A1836" w14:textId="006B3CB6" w:rsidR="006274AF" w:rsidRPr="00A607A3" w:rsidRDefault="006274AF" w:rsidP="00537C42">
                      <w:pPr>
                        <w:jc w:val="both"/>
                        <w:rPr>
                          <w:rFonts w:ascii="Helvetica Neue" w:hAnsi="Helvetica Neue" w:cs="Arial"/>
                          <w:color w:val="000000"/>
                          <w:sz w:val="22"/>
                          <w:szCs w:val="22"/>
                        </w:rPr>
                      </w:pPr>
                    </w:p>
                  </w:txbxContent>
                </v:textbox>
                <w10:wrap type="square" anchorx="page" anchory="page"/>
              </v:shape>
            </w:pict>
          </mc:Fallback>
        </mc:AlternateContent>
      </w:r>
    </w:p>
    <w:p w14:paraId="09C468C5" w14:textId="7E3314DB" w:rsidR="00537C42" w:rsidRDefault="00537C42">
      <w:r>
        <w:t xml:space="preserve"> </w:t>
      </w:r>
    </w:p>
    <w:p w14:paraId="5AB42D8B" w14:textId="58408211" w:rsidR="00537C42" w:rsidRPr="00537C42" w:rsidRDefault="00537C42" w:rsidP="00537C42"/>
    <w:p w14:paraId="4819260C" w14:textId="59940573" w:rsidR="00537C42" w:rsidRPr="00537C42" w:rsidRDefault="00537C42" w:rsidP="00537C42"/>
    <w:p w14:paraId="5574A4DC" w14:textId="37204C10" w:rsidR="008E7EBE" w:rsidRPr="00537C42" w:rsidRDefault="008E7EBE" w:rsidP="00D7439E">
      <w:pPr>
        <w:tabs>
          <w:tab w:val="left" w:pos="1991"/>
        </w:tabs>
      </w:pPr>
    </w:p>
    <w:sectPr w:rsidR="008E7EBE" w:rsidRPr="00537C42" w:rsidSect="00990F5F">
      <w:headerReference w:type="even" r:id="rId20"/>
      <w:headerReference w:type="default" r:id="rId21"/>
      <w:headerReference w:type="first" r:id="rId22"/>
      <w:pgSz w:w="11900" w:h="16840"/>
      <w:pgMar w:top="4068" w:right="1800" w:bottom="1440" w:left="1800" w:header="288"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751400" w14:textId="77777777" w:rsidR="0031712B" w:rsidRDefault="0031712B" w:rsidP="001C379C">
      <w:r>
        <w:separator/>
      </w:r>
    </w:p>
  </w:endnote>
  <w:endnote w:type="continuationSeparator" w:id="0">
    <w:p w14:paraId="73C4A989" w14:textId="77777777" w:rsidR="0031712B" w:rsidRDefault="0031712B" w:rsidP="001C3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1DAC59" w14:textId="77777777" w:rsidR="0031712B" w:rsidRDefault="0031712B" w:rsidP="001C379C">
      <w:r>
        <w:separator/>
      </w:r>
    </w:p>
  </w:footnote>
  <w:footnote w:type="continuationSeparator" w:id="0">
    <w:p w14:paraId="41BFA880" w14:textId="77777777" w:rsidR="0031712B" w:rsidRDefault="0031712B" w:rsidP="001C379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317A994" w14:textId="77777777" w:rsidR="00FD4660" w:rsidRDefault="0031712B">
    <w:pPr>
      <w:pStyle w:val="Header"/>
    </w:pPr>
    <w:r>
      <w:rPr>
        <w:noProof/>
      </w:rPr>
      <w:pict w14:anchorId="4D951F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05pt;height:792.55pt;z-index:-251657216;mso-wrap-edited:f;mso-position-horizontal:center;mso-position-horizontal-relative:margin;mso-position-vertical:center;mso-position-vertical-relative:margin" wrapcoords="-26 0 -26 21559 21600 21559 21600 0 -26 0">
          <v:imagedata r:id="rId1" o:title="Ads background "/>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97A116E" w14:textId="6A3D85A9" w:rsidR="00990F5F" w:rsidRDefault="0031712B">
    <w:pPr>
      <w:pStyle w:val="Header"/>
    </w:pPr>
    <w:r>
      <w:rPr>
        <w:noProof/>
      </w:rPr>
      <w:pict w14:anchorId="6CF6B9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89.65pt;margin-top:-207pt;width:618.6pt;height:801pt;z-index:-251658240;mso-wrap-edited:f;mso-position-horizontal-relative:margin;mso-position-vertical-relative:margin" wrapcoords="-26 0 -26 21559 21600 21559 21600 0 -26 0">
          <v:imagedata r:id="rId1" o:title="Ads background "/>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74F8E3D" w14:textId="77777777" w:rsidR="00FD4660" w:rsidRDefault="0031712B">
    <w:pPr>
      <w:pStyle w:val="Header"/>
    </w:pPr>
    <w:r>
      <w:rPr>
        <w:noProof/>
      </w:rPr>
      <w:pict w14:anchorId="5048F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05pt;height:792.55pt;z-index:-251656192;mso-wrap-edited:f;mso-position-horizontal:center;mso-position-horizontal-relative:margin;mso-position-vertical:center;mso-position-vertical-relative:margin" wrapcoords="-26 0 -26 21559 21600 21559 21600 0 -26 0">
          <v:imagedata r:id="rId1" o:title="Ads background "/>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314384E"/>
    <w:multiLevelType w:val="hybridMultilevel"/>
    <w:tmpl w:val="9DBCACAE"/>
    <w:lvl w:ilvl="0" w:tplc="E7C068E6">
      <w:start w:val="1"/>
      <w:numFmt w:val="bullet"/>
      <w:lvlText w:val=""/>
      <w:lvlJc w:val="left"/>
      <w:pPr>
        <w:ind w:left="360" w:hanging="216"/>
      </w:pPr>
      <w:rPr>
        <w:rFonts w:ascii="Symbol" w:hAnsi="Symbol" w:hint="default"/>
      </w:rPr>
    </w:lvl>
    <w:lvl w:ilvl="1" w:tplc="1138DDD0">
      <w:start w:val="1"/>
      <w:numFmt w:val="bullet"/>
      <w:lvlText w:val="o"/>
      <w:lvlJc w:val="left"/>
      <w:pPr>
        <w:ind w:left="648" w:hanging="216"/>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916048"/>
    <w:multiLevelType w:val="multilevel"/>
    <w:tmpl w:val="5C4A1CAC"/>
    <w:lvl w:ilvl="0">
      <w:start w:val="1"/>
      <w:numFmt w:val="bullet"/>
      <w:lvlText w:val=""/>
      <w:lvlJc w:val="left"/>
      <w:pPr>
        <w:ind w:left="360" w:hanging="216"/>
      </w:pPr>
      <w:rPr>
        <w:rFonts w:ascii="Symbol" w:hAnsi="Symbol" w:hint="default"/>
      </w:rPr>
    </w:lvl>
    <w:lvl w:ilvl="1">
      <w:start w:val="1"/>
      <w:numFmt w:val="bullet"/>
      <w:lvlText w:val="o"/>
      <w:lvlJc w:val="left"/>
      <w:pPr>
        <w:ind w:left="720" w:hanging="288"/>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A577A93"/>
    <w:multiLevelType w:val="multilevel"/>
    <w:tmpl w:val="7A5C91D0"/>
    <w:lvl w:ilvl="0">
      <w:start w:val="1"/>
      <w:numFmt w:val="bullet"/>
      <w:lvlText w:val=""/>
      <w:lvlJc w:val="left"/>
      <w:pPr>
        <w:ind w:left="360" w:hanging="216"/>
      </w:pPr>
      <w:rPr>
        <w:rFonts w:ascii="Symbol" w:hAnsi="Symbol" w:hint="default"/>
      </w:rPr>
    </w:lvl>
    <w:lvl w:ilvl="1">
      <w:start w:val="1"/>
      <w:numFmt w:val="bullet"/>
      <w:lvlText w:val="o"/>
      <w:lvlJc w:val="left"/>
      <w:pPr>
        <w:ind w:left="432" w:hanging="14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BE34D6D"/>
    <w:multiLevelType w:val="hybridMultilevel"/>
    <w:tmpl w:val="37587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F23AB4"/>
    <w:multiLevelType w:val="hybridMultilevel"/>
    <w:tmpl w:val="9EF0E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605E22"/>
    <w:multiLevelType w:val="hybridMultilevel"/>
    <w:tmpl w:val="16CE2926"/>
    <w:lvl w:ilvl="0" w:tplc="E7C068E6">
      <w:start w:val="1"/>
      <w:numFmt w:val="bullet"/>
      <w:lvlText w:val=""/>
      <w:lvlJc w:val="left"/>
      <w:pPr>
        <w:ind w:left="360" w:hanging="216"/>
      </w:pPr>
      <w:rPr>
        <w:rFonts w:ascii="Symbol" w:hAnsi="Symbol" w:hint="default"/>
      </w:rPr>
    </w:lvl>
    <w:lvl w:ilvl="1" w:tplc="4036E296">
      <w:start w:val="1"/>
      <w:numFmt w:val="bullet"/>
      <w:lvlText w:val="o"/>
      <w:lvlJc w:val="left"/>
      <w:pPr>
        <w:ind w:left="648" w:hanging="216"/>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0E17B7"/>
    <w:multiLevelType w:val="multilevel"/>
    <w:tmpl w:val="B4BCFE32"/>
    <w:lvl w:ilvl="0">
      <w:start w:val="1"/>
      <w:numFmt w:val="bullet"/>
      <w:lvlText w:val=""/>
      <w:lvlJc w:val="left"/>
      <w:pPr>
        <w:ind w:left="216" w:firstLine="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4186752E"/>
    <w:multiLevelType w:val="hybridMultilevel"/>
    <w:tmpl w:val="7A5C91D0"/>
    <w:lvl w:ilvl="0" w:tplc="E7C068E6">
      <w:start w:val="1"/>
      <w:numFmt w:val="bullet"/>
      <w:lvlText w:val=""/>
      <w:lvlJc w:val="left"/>
      <w:pPr>
        <w:ind w:left="360" w:hanging="216"/>
      </w:pPr>
      <w:rPr>
        <w:rFonts w:ascii="Symbol" w:hAnsi="Symbol" w:hint="default"/>
      </w:rPr>
    </w:lvl>
    <w:lvl w:ilvl="1" w:tplc="03D67CA2">
      <w:start w:val="1"/>
      <w:numFmt w:val="bullet"/>
      <w:lvlText w:val="o"/>
      <w:lvlJc w:val="left"/>
      <w:pPr>
        <w:ind w:left="432" w:hanging="144"/>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2A18C8"/>
    <w:multiLevelType w:val="hybridMultilevel"/>
    <w:tmpl w:val="D5047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F50D78"/>
    <w:multiLevelType w:val="hybridMultilevel"/>
    <w:tmpl w:val="B5504B40"/>
    <w:lvl w:ilvl="0" w:tplc="E7C068E6">
      <w:start w:val="1"/>
      <w:numFmt w:val="bullet"/>
      <w:lvlText w:val=""/>
      <w:lvlJc w:val="left"/>
      <w:pPr>
        <w:ind w:left="360" w:hanging="216"/>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6455D9"/>
    <w:multiLevelType w:val="multilevel"/>
    <w:tmpl w:val="6EB699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CF35172"/>
    <w:multiLevelType w:val="multilevel"/>
    <w:tmpl w:val="B4BCFE32"/>
    <w:lvl w:ilvl="0">
      <w:start w:val="1"/>
      <w:numFmt w:val="bullet"/>
      <w:lvlText w:val=""/>
      <w:lvlJc w:val="left"/>
      <w:pPr>
        <w:ind w:left="216" w:firstLine="14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51E21844"/>
    <w:multiLevelType w:val="hybridMultilevel"/>
    <w:tmpl w:val="19205D80"/>
    <w:lvl w:ilvl="0" w:tplc="4036E296">
      <w:start w:val="1"/>
      <w:numFmt w:val="bullet"/>
      <w:lvlText w:val="o"/>
      <w:lvlJc w:val="left"/>
      <w:pPr>
        <w:ind w:left="216" w:hanging="216"/>
      </w:pPr>
      <w:rPr>
        <w:rFonts w:ascii="Courier New" w:hAnsi="Courier New"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7">
    <w:nsid w:val="68677FA2"/>
    <w:multiLevelType w:val="hybridMultilevel"/>
    <w:tmpl w:val="5C4A1CAC"/>
    <w:lvl w:ilvl="0" w:tplc="E7C068E6">
      <w:start w:val="1"/>
      <w:numFmt w:val="bullet"/>
      <w:lvlText w:val=""/>
      <w:lvlJc w:val="left"/>
      <w:pPr>
        <w:ind w:left="360" w:hanging="216"/>
      </w:pPr>
      <w:rPr>
        <w:rFonts w:ascii="Symbol" w:hAnsi="Symbol" w:hint="default"/>
      </w:rPr>
    </w:lvl>
    <w:lvl w:ilvl="1" w:tplc="0D722E1A">
      <w:start w:val="1"/>
      <w:numFmt w:val="bullet"/>
      <w:lvlText w:val="o"/>
      <w:lvlJc w:val="left"/>
      <w:pPr>
        <w:ind w:left="720" w:hanging="288"/>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7C4C8F"/>
    <w:multiLevelType w:val="multilevel"/>
    <w:tmpl w:val="B5504B40"/>
    <w:lvl w:ilvl="0">
      <w:start w:val="1"/>
      <w:numFmt w:val="bullet"/>
      <w:lvlText w:val=""/>
      <w:lvlJc w:val="left"/>
      <w:pPr>
        <w:ind w:left="360" w:hanging="216"/>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74C879DA"/>
    <w:multiLevelType w:val="multilevel"/>
    <w:tmpl w:val="B5504B40"/>
    <w:lvl w:ilvl="0">
      <w:start w:val="1"/>
      <w:numFmt w:val="bullet"/>
      <w:lvlText w:val=""/>
      <w:lvlJc w:val="left"/>
      <w:pPr>
        <w:ind w:left="360" w:hanging="216"/>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7780488B"/>
    <w:multiLevelType w:val="hybridMultilevel"/>
    <w:tmpl w:val="6EB69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0"/>
  </w:num>
  <w:num w:numId="4">
    <w:abstractNumId w:val="1"/>
  </w:num>
  <w:num w:numId="5">
    <w:abstractNumId w:val="2"/>
  </w:num>
  <w:num w:numId="6">
    <w:abstractNumId w:val="3"/>
  </w:num>
  <w:num w:numId="7">
    <w:abstractNumId w:val="8"/>
  </w:num>
  <w:num w:numId="8">
    <w:abstractNumId w:val="20"/>
  </w:num>
  <w:num w:numId="9">
    <w:abstractNumId w:val="14"/>
  </w:num>
  <w:num w:numId="10">
    <w:abstractNumId w:val="10"/>
  </w:num>
  <w:num w:numId="11">
    <w:abstractNumId w:val="15"/>
  </w:num>
  <w:num w:numId="12">
    <w:abstractNumId w:val="13"/>
  </w:num>
  <w:num w:numId="13">
    <w:abstractNumId w:val="19"/>
  </w:num>
  <w:num w:numId="14">
    <w:abstractNumId w:val="17"/>
  </w:num>
  <w:num w:numId="15">
    <w:abstractNumId w:val="18"/>
  </w:num>
  <w:num w:numId="16">
    <w:abstractNumId w:val="11"/>
  </w:num>
  <w:num w:numId="17">
    <w:abstractNumId w:val="5"/>
  </w:num>
  <w:num w:numId="18">
    <w:abstractNumId w:val="4"/>
  </w:num>
  <w:num w:numId="19">
    <w:abstractNumId w:val="6"/>
  </w:num>
  <w:num w:numId="20">
    <w:abstractNumId w:val="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152"/>
  <w:activeWritingStyle w:appName="MSWord" w:lang="en-US" w:vendorID="64" w:dllVersion="131078" w:nlCheck="1" w:checkStyle="0"/>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79C"/>
    <w:rsid w:val="000D151B"/>
    <w:rsid w:val="001127F9"/>
    <w:rsid w:val="001828DF"/>
    <w:rsid w:val="001C2884"/>
    <w:rsid w:val="001C379C"/>
    <w:rsid w:val="001E7EC0"/>
    <w:rsid w:val="002B40CA"/>
    <w:rsid w:val="0031712B"/>
    <w:rsid w:val="003478B2"/>
    <w:rsid w:val="003C396A"/>
    <w:rsid w:val="004816BD"/>
    <w:rsid w:val="004A202E"/>
    <w:rsid w:val="004A65F1"/>
    <w:rsid w:val="005132CD"/>
    <w:rsid w:val="00537C42"/>
    <w:rsid w:val="00584251"/>
    <w:rsid w:val="006274AF"/>
    <w:rsid w:val="0067132B"/>
    <w:rsid w:val="00685E87"/>
    <w:rsid w:val="006D4A12"/>
    <w:rsid w:val="006F24B3"/>
    <w:rsid w:val="00703EC2"/>
    <w:rsid w:val="007663C6"/>
    <w:rsid w:val="007A50F5"/>
    <w:rsid w:val="00895073"/>
    <w:rsid w:val="008C4183"/>
    <w:rsid w:val="008E7EBE"/>
    <w:rsid w:val="009372C8"/>
    <w:rsid w:val="00990F5F"/>
    <w:rsid w:val="009E2AE3"/>
    <w:rsid w:val="009F1610"/>
    <w:rsid w:val="00A1027E"/>
    <w:rsid w:val="00A607A3"/>
    <w:rsid w:val="00AB0719"/>
    <w:rsid w:val="00AE49A0"/>
    <w:rsid w:val="00BD1188"/>
    <w:rsid w:val="00BF6778"/>
    <w:rsid w:val="00C21A80"/>
    <w:rsid w:val="00C55BEE"/>
    <w:rsid w:val="00CE29B8"/>
    <w:rsid w:val="00D4673B"/>
    <w:rsid w:val="00D66F46"/>
    <w:rsid w:val="00D7439E"/>
    <w:rsid w:val="00DA5F7D"/>
    <w:rsid w:val="00E9029F"/>
    <w:rsid w:val="00EE6AB5"/>
    <w:rsid w:val="00F35DBC"/>
    <w:rsid w:val="00F37666"/>
    <w:rsid w:val="00F51996"/>
    <w:rsid w:val="00FD46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2F67E0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A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379C"/>
    <w:pPr>
      <w:tabs>
        <w:tab w:val="center" w:pos="4320"/>
        <w:tab w:val="right" w:pos="8640"/>
      </w:tabs>
    </w:pPr>
  </w:style>
  <w:style w:type="character" w:customStyle="1" w:styleId="HeaderChar">
    <w:name w:val="Header Char"/>
    <w:basedOn w:val="DefaultParagraphFont"/>
    <w:link w:val="Header"/>
    <w:uiPriority w:val="99"/>
    <w:rsid w:val="001C379C"/>
  </w:style>
  <w:style w:type="paragraph" w:styleId="Footer">
    <w:name w:val="footer"/>
    <w:basedOn w:val="Normal"/>
    <w:link w:val="FooterChar"/>
    <w:uiPriority w:val="99"/>
    <w:unhideWhenUsed/>
    <w:rsid w:val="001C379C"/>
    <w:pPr>
      <w:tabs>
        <w:tab w:val="center" w:pos="4320"/>
        <w:tab w:val="right" w:pos="8640"/>
      </w:tabs>
    </w:pPr>
  </w:style>
  <w:style w:type="character" w:customStyle="1" w:styleId="FooterChar">
    <w:name w:val="Footer Char"/>
    <w:basedOn w:val="DefaultParagraphFont"/>
    <w:link w:val="Footer"/>
    <w:uiPriority w:val="99"/>
    <w:rsid w:val="001C379C"/>
  </w:style>
  <w:style w:type="paragraph" w:styleId="NormalWeb">
    <w:name w:val="Normal (Web)"/>
    <w:basedOn w:val="Normal"/>
    <w:uiPriority w:val="99"/>
    <w:semiHidden/>
    <w:unhideWhenUsed/>
    <w:rsid w:val="001C379C"/>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703EC2"/>
    <w:pPr>
      <w:ind w:left="720"/>
      <w:contextualSpacing/>
    </w:pPr>
  </w:style>
  <w:style w:type="character" w:styleId="Hyperlink">
    <w:name w:val="Hyperlink"/>
    <w:basedOn w:val="DefaultParagraphFont"/>
    <w:uiPriority w:val="99"/>
    <w:unhideWhenUsed/>
    <w:rsid w:val="006274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191666">
      <w:bodyDiv w:val="1"/>
      <w:marLeft w:val="0"/>
      <w:marRight w:val="0"/>
      <w:marTop w:val="0"/>
      <w:marBottom w:val="0"/>
      <w:divBdr>
        <w:top w:val="none" w:sz="0" w:space="0" w:color="auto"/>
        <w:left w:val="none" w:sz="0" w:space="0" w:color="auto"/>
        <w:bottom w:val="none" w:sz="0" w:space="0" w:color="auto"/>
        <w:right w:val="none" w:sz="0" w:space="0" w:color="auto"/>
      </w:divBdr>
    </w:div>
    <w:div w:id="839345118">
      <w:bodyDiv w:val="1"/>
      <w:marLeft w:val="0"/>
      <w:marRight w:val="0"/>
      <w:marTop w:val="0"/>
      <w:marBottom w:val="0"/>
      <w:divBdr>
        <w:top w:val="none" w:sz="0" w:space="0" w:color="auto"/>
        <w:left w:val="none" w:sz="0" w:space="0" w:color="auto"/>
        <w:bottom w:val="none" w:sz="0" w:space="0" w:color="auto"/>
        <w:right w:val="none" w:sz="0" w:space="0" w:color="auto"/>
      </w:divBdr>
    </w:div>
    <w:div w:id="1597245533">
      <w:bodyDiv w:val="1"/>
      <w:marLeft w:val="0"/>
      <w:marRight w:val="0"/>
      <w:marTop w:val="0"/>
      <w:marBottom w:val="0"/>
      <w:divBdr>
        <w:top w:val="none" w:sz="0" w:space="0" w:color="auto"/>
        <w:left w:val="none" w:sz="0" w:space="0" w:color="auto"/>
        <w:bottom w:val="none" w:sz="0" w:space="0" w:color="auto"/>
        <w:right w:val="none" w:sz="0" w:space="0" w:color="auto"/>
      </w:divBdr>
      <w:divsChild>
        <w:div w:id="1870412166">
          <w:marLeft w:val="0"/>
          <w:marRight w:val="0"/>
          <w:marTop w:val="0"/>
          <w:marBottom w:val="0"/>
          <w:divBdr>
            <w:top w:val="none" w:sz="0" w:space="0" w:color="auto"/>
            <w:left w:val="none" w:sz="0" w:space="0" w:color="auto"/>
            <w:bottom w:val="none" w:sz="0" w:space="0" w:color="auto"/>
            <w:right w:val="none" w:sz="0" w:space="0" w:color="auto"/>
          </w:divBdr>
        </w:div>
      </w:divsChild>
    </w:div>
    <w:div w:id="1764178790">
      <w:bodyDiv w:val="1"/>
      <w:marLeft w:val="0"/>
      <w:marRight w:val="0"/>
      <w:marTop w:val="0"/>
      <w:marBottom w:val="0"/>
      <w:divBdr>
        <w:top w:val="none" w:sz="0" w:space="0" w:color="auto"/>
        <w:left w:val="none" w:sz="0" w:space="0" w:color="auto"/>
        <w:bottom w:val="none" w:sz="0" w:space="0" w:color="auto"/>
        <w:right w:val="none" w:sz="0" w:space="0" w:color="auto"/>
      </w:divBdr>
    </w:div>
    <w:div w:id="1806850637">
      <w:bodyDiv w:val="1"/>
      <w:marLeft w:val="0"/>
      <w:marRight w:val="0"/>
      <w:marTop w:val="0"/>
      <w:marBottom w:val="0"/>
      <w:divBdr>
        <w:top w:val="none" w:sz="0" w:space="0" w:color="auto"/>
        <w:left w:val="none" w:sz="0" w:space="0" w:color="auto"/>
        <w:bottom w:val="none" w:sz="0" w:space="0" w:color="auto"/>
        <w:right w:val="none" w:sz="0" w:space="0" w:color="auto"/>
      </w:divBdr>
      <w:divsChild>
        <w:div w:id="16031587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madhu.srinivasan@kaust.edu.sa" TargetMode="Externa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header" Target="head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mailto:daniel.acevedo@kaust.edu.sa" TargetMode="External"/><Relationship Id="rId11" Type="http://schemas.openxmlformats.org/officeDocument/2006/relationships/hyperlink" Target="mailto:madhu.srinivasan@kaust.edu.sa" TargetMode="External"/><Relationship Id="rId12" Type="http://schemas.openxmlformats.org/officeDocument/2006/relationships/hyperlink" Target="https://vimeo.com/109448099" TargetMode="External"/><Relationship Id="rId13" Type="http://schemas.openxmlformats.org/officeDocument/2006/relationships/hyperlink" Target="https://kvl.kaust.edu.sa/Pages/Home.aspx" TargetMode="External"/><Relationship Id="rId14" Type="http://schemas.openxmlformats.org/officeDocument/2006/relationships/hyperlink" Target="https://vimeo.com/109448099" TargetMode="External"/><Relationship Id="rId15" Type="http://schemas.openxmlformats.org/officeDocument/2006/relationships/hyperlink" Target="https://kvl.kaust.edu.sa/Pages/Home.aspx" TargetMode="External"/><Relationship Id="rId16" Type="http://schemas.openxmlformats.org/officeDocument/2006/relationships/hyperlink" Target="http://www.kaust.edu.sa/" TargetMode="External"/><Relationship Id="rId17" Type="http://schemas.openxmlformats.org/officeDocument/2006/relationships/hyperlink" Target="http://discovery.kaust.edu.sa/en" TargetMode="External"/><Relationship Id="rId18" Type="http://schemas.openxmlformats.org/officeDocument/2006/relationships/hyperlink" Target="http://www.kaust.edu.sa/" TargetMode="External"/><Relationship Id="rId19" Type="http://schemas.openxmlformats.org/officeDocument/2006/relationships/hyperlink" Target="http://discovery.kaust.edu.sa/e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aniel.acevedo@kaust.edu.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A1CBD-5292-E248-9120-5931E3D68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Pages>
  <Words>1</Words>
  <Characters>12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King Abdullah University of Science and Technology</Company>
  <LinksUpToDate>false</LinksUpToDate>
  <CharactersWithSpaces>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Omnia A</dc:creator>
  <cp:keywords/>
  <dc:description/>
  <cp:lastModifiedBy>Madhu Srinivasan</cp:lastModifiedBy>
  <cp:revision>28</cp:revision>
  <cp:lastPrinted>2015-11-15T10:46:00Z</cp:lastPrinted>
  <dcterms:created xsi:type="dcterms:W3CDTF">2015-11-15T10:12:00Z</dcterms:created>
  <dcterms:modified xsi:type="dcterms:W3CDTF">2015-11-25T11:51:00Z</dcterms:modified>
</cp:coreProperties>
</file>